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a"/>
              <w:framePr w:wrap="notBeside" w:vAnchor="page" w:hAnchor="page" w:x="1372" w:y="568"/>
              <w:tabs>
                <w:tab w:val="clear" w:pos="4153"/>
                <w:tab w:val="clear" w:pos="8306"/>
              </w:tabs>
              <w:spacing w:line="240" w:lineRule="auto"/>
              <w:jc w:val="left"/>
              <w:rPr>
                <w:rFonts w:ascii="黑体" w:eastAsia="黑体" w:hAnsi="黑体"/>
                <w:sz w:val="21"/>
                <w:szCs w:val="21"/>
              </w:rPr>
            </w:pPr>
          </w:p>
        </w:tc>
        <w:tc>
          <w:tcPr>
            <w:tcW w:w="8855" w:type="dxa"/>
          </w:tcPr>
          <w:p w:rsidR="00672BFD" w:rsidRPr="00672BFD" w:rsidRDefault="00672BFD" w:rsidP="0024666E">
            <w:pPr>
              <w:pStyle w:val="afffa"/>
              <w:framePr w:wrap="notBeside" w:vAnchor="page" w:hAnchor="page" w:x="1372" w:y="568"/>
              <w:tabs>
                <w:tab w:val="clear" w:pos="4153"/>
                <w:tab w:val="clear" w:pos="8306"/>
              </w:tabs>
              <w:spacing w:line="240" w:lineRule="auto"/>
              <w:ind w:left="3"/>
              <w:jc w:val="both"/>
              <w:rPr>
                <w:rFonts w:ascii="黑体" w:eastAsia="黑体" w:hAnsi="黑体"/>
                <w:sz w:val="21"/>
                <w:szCs w:val="21"/>
              </w:rPr>
            </w:pPr>
          </w:p>
        </w:tc>
      </w:tr>
      <w:tr w:rsidR="007B7453" w:rsidRPr="00672BFD" w:rsidTr="007B7453">
        <w:tc>
          <w:tcPr>
            <w:tcW w:w="509" w:type="dxa"/>
          </w:tcPr>
          <w:p w:rsidR="00672BF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p>
        </w:tc>
        <w:tc>
          <w:tcPr>
            <w:tcW w:w="8855" w:type="dxa"/>
          </w:tcPr>
          <w:p w:rsidR="00672BF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p>
        </w:tc>
      </w:tr>
    </w:tbl>
    <w:p w:rsidR="0000040A" w:rsidRPr="007B7453" w:rsidRDefault="00A953B7" w:rsidP="00CC33AB">
      <w:pPr>
        <w:pStyle w:val="affff2"/>
        <w:framePr w:w="9207" w:h="624" w:hRule="exact" w:hSpace="181" w:vSpace="181" w:wrap="around" w:hAnchor="page" w:x="1476" w:y="2845"/>
        <w:rPr>
          <w:rFonts w:ascii="黑体" w:eastAsia="黑体" w:hAnsi="黑体"/>
          <w:b w:val="0"/>
          <w:bCs w:val="0"/>
          <w:w w:val="100"/>
          <w:sz w:val="48"/>
          <w:szCs w:val="48"/>
        </w:rPr>
      </w:pPr>
      <w:bookmarkStart w:id="0" w:name="_Hlk26473981"/>
      <w:r w:rsidRPr="00A953B7">
        <w:rPr>
          <w:rFonts w:ascii="黑体" w:eastAsia="黑体" w:hAnsi="黑体" w:hint="eastAsia"/>
          <w:b w:val="0"/>
          <w:bCs w:val="0"/>
          <w:w w:val="100"/>
          <w:sz w:val="48"/>
          <w:szCs w:val="48"/>
        </w:rPr>
        <w:t>农业机械</w:t>
      </w:r>
      <w:r w:rsidR="007B7453" w:rsidRPr="005207F4">
        <w:rPr>
          <w:rFonts w:ascii="黑体" w:eastAsia="黑体"/>
          <w:b w:val="0"/>
          <w:bCs w:val="0"/>
          <w:w w:val="100"/>
          <w:sz w:val="48"/>
        </w:rPr>
        <w:fldChar w:fldCharType="begin">
          <w:ffData>
            <w:name w:val="c2"/>
            <w:enabled/>
            <w:calcOnExit w:val="0"/>
            <w:textInput/>
          </w:ffData>
        </w:fldChar>
      </w:r>
      <w:bookmarkStart w:id="1" w:name="c2"/>
      <w:r w:rsidR="007B7453" w:rsidRPr="005207F4">
        <w:rPr>
          <w:rFonts w:ascii="黑体" w:eastAsia="黑体"/>
          <w:b w:val="0"/>
          <w:bCs w:val="0"/>
          <w:w w:val="100"/>
          <w:sz w:val="48"/>
        </w:rPr>
        <w:instrText xml:space="preserve"> FORMTEXT </w:instrText>
      </w:r>
      <w:r w:rsidR="007B7453" w:rsidRPr="005207F4">
        <w:rPr>
          <w:rFonts w:ascii="黑体" w:eastAsia="黑体"/>
          <w:b w:val="0"/>
          <w:bCs w:val="0"/>
          <w:w w:val="100"/>
          <w:sz w:val="48"/>
        </w:rPr>
      </w:r>
      <w:r w:rsidR="007B7453" w:rsidRPr="005207F4">
        <w:rPr>
          <w:rFonts w:ascii="黑体" w:eastAsia="黑体"/>
          <w:b w:val="0"/>
          <w:bCs w:val="0"/>
          <w:w w:val="100"/>
          <w:sz w:val="48"/>
        </w:rPr>
        <w:fldChar w:fldCharType="separate"/>
      </w:r>
      <w:r w:rsidR="00CC33AB">
        <w:rPr>
          <w:rFonts w:ascii="黑体" w:eastAsia="黑体" w:hint="eastAsia"/>
          <w:b w:val="0"/>
          <w:bCs w:val="0"/>
          <w:w w:val="100"/>
          <w:sz w:val="48"/>
        </w:rPr>
        <w:t>推广鉴定</w:t>
      </w:r>
      <w:r w:rsidR="007B7453" w:rsidRPr="005207F4">
        <w:rPr>
          <w:rFonts w:ascii="黑体" w:eastAsia="黑体"/>
          <w:b w:val="0"/>
          <w:bCs w:val="0"/>
          <w:w w:val="100"/>
          <w:sz w:val="48"/>
        </w:rPr>
        <w:fldChar w:fldCharType="end"/>
      </w:r>
      <w:bookmarkEnd w:id="1"/>
      <w:r>
        <w:rPr>
          <w:rFonts w:ascii="黑体" w:eastAsia="黑体" w:hint="eastAsia"/>
          <w:b w:val="0"/>
          <w:bCs w:val="0"/>
          <w:w w:val="100"/>
          <w:sz w:val="48"/>
        </w:rPr>
        <w:t>大纲</w:t>
      </w:r>
    </w:p>
    <w:tbl>
      <w:tblPr>
        <w:tblStyle w:val="afffffffff6"/>
        <w:tblpPr w:leftFromText="181" w:rightFromText="181" w:vertAnchor="page" w:horzAnchor="margin" w:tblpXSpec="right" w:tblpY="1153"/>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CC33AB" w:rsidTr="00AB3D55">
        <w:trPr>
          <w:trHeight w:val="1128"/>
        </w:trPr>
        <w:tc>
          <w:tcPr>
            <w:tcW w:w="4990" w:type="dxa"/>
          </w:tcPr>
          <w:bookmarkEnd w:id="0"/>
          <w:p w:rsidR="00CC33AB" w:rsidRPr="00F77D98" w:rsidRDefault="00CC33AB" w:rsidP="00AB3D55">
            <w:pPr>
              <w:pStyle w:val="affff1"/>
              <w:framePr w:w="0" w:hRule="auto" w:wrap="auto" w:hAnchor="text" w:xAlign="left" w:yAlign="inline" w:anchorLock="0"/>
              <w:ind w:firstLine="420"/>
            </w:pPr>
            <w:r>
              <w:fldChar w:fldCharType="begin">
                <w:ffData>
                  <w:name w:val="c1"/>
                  <w:enabled/>
                  <w:calcOnExit w:val="0"/>
                  <w:textInput>
                    <w:maxLength w:val="8"/>
                  </w:textInput>
                </w:ffData>
              </w:fldChar>
            </w:r>
            <w:bookmarkStart w:id="2" w:name="c1"/>
            <w:r>
              <w:instrText xml:space="preserve"> FORMTEXT </w:instrText>
            </w:r>
            <w:r>
              <w:fldChar w:fldCharType="separate"/>
            </w:r>
            <w:r>
              <w:rPr>
                <w:rFonts w:hint="eastAsia"/>
              </w:rPr>
              <w:t>DG</w:t>
            </w:r>
            <w:r>
              <w:fldChar w:fldCharType="end"/>
            </w:r>
            <w:bookmarkEnd w:id="2"/>
          </w:p>
        </w:tc>
      </w:tr>
    </w:tbl>
    <w:p w:rsidR="008F70BD" w:rsidRPr="00F77D98" w:rsidRDefault="008F70BD" w:rsidP="007B7453">
      <w:pPr>
        <w:spacing w:line="240" w:lineRule="auto"/>
        <w:rPr>
          <w:rFonts w:ascii="黑体" w:eastAsia="黑体" w:hAnsi="黑体"/>
          <w:kern w:val="0"/>
          <w:sz w:val="10"/>
          <w:szCs w:val="10"/>
          <w:lang w:val="fr-FR"/>
        </w:rPr>
      </w:pPr>
    </w:p>
    <w:p w:rsidR="006816A4" w:rsidRPr="00F77D98" w:rsidRDefault="006816A4" w:rsidP="0036429C">
      <w:pPr>
        <w:pStyle w:val="affff2"/>
        <w:framePr w:w="9639" w:h="6976" w:hRule="exact" w:hSpace="0" w:vSpace="0" w:wrap="around" w:hAnchor="page" w:y="6408"/>
        <w:jc w:val="center"/>
        <w:rPr>
          <w:rFonts w:ascii="黑体" w:eastAsia="黑体" w:hAnsi="黑体"/>
          <w:b w:val="0"/>
          <w:bCs w:val="0"/>
          <w:w w:val="100"/>
          <w:lang w:val="fr-FR"/>
        </w:rPr>
      </w:pPr>
    </w:p>
    <w:p w:rsidR="006816A4" w:rsidRDefault="005E6318" w:rsidP="00CC33AB">
      <w:pPr>
        <w:pStyle w:val="affffffffff"/>
        <w:framePr w:h="6974" w:hRule="exact" w:wrap="around" w:x="1393" w:y="7009" w:anchorLock="1"/>
      </w:pPr>
      <w:r>
        <w:fldChar w:fldCharType="begin">
          <w:ffData>
            <w:name w:val="CSTD_NAME"/>
            <w:enabled/>
            <w:calcOnExit w:val="0"/>
            <w:textInput>
              <w:default w:val="点击此处添加标准名称"/>
            </w:textInput>
          </w:ffData>
        </w:fldChar>
      </w:r>
      <w:bookmarkStart w:id="3" w:name="CSTD_NAME"/>
      <w:r>
        <w:instrText xml:space="preserve"> FORMTEXT </w:instrText>
      </w:r>
      <w:r>
        <w:fldChar w:fldCharType="separate"/>
      </w:r>
      <w:r w:rsidR="009777EA">
        <w:t>水产养殖尾水处理</w:t>
      </w:r>
      <w:r w:rsidR="009777EA">
        <w:rPr>
          <w:rFonts w:hint="eastAsia"/>
        </w:rPr>
        <w:t>设备</w:t>
      </w:r>
      <w:r>
        <w:fldChar w:fldCharType="end"/>
      </w:r>
      <w:bookmarkEnd w:id="3"/>
    </w:p>
    <w:p w:rsidR="00815419" w:rsidRPr="00815419" w:rsidRDefault="00815419" w:rsidP="00CC33AB">
      <w:pPr>
        <w:framePr w:w="9639" w:h="6974" w:hRule="exact" w:wrap="around" w:vAnchor="page" w:hAnchor="page" w:x="1393" w:y="7009" w:anchorLock="1"/>
        <w:ind w:left="-1418"/>
      </w:pPr>
    </w:p>
    <w:p w:rsidR="00755402" w:rsidRPr="008B50C8" w:rsidRDefault="0076744F" w:rsidP="00CC33AB">
      <w:pPr>
        <w:pStyle w:val="afffffff"/>
        <w:framePr w:w="9639" w:h="6974" w:hRule="exact" w:wrap="around" w:vAnchor="page" w:hAnchor="page" w:x="1393" w:y="7009"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4"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6350B1">
        <w:rPr>
          <w:rFonts w:eastAsia="黑体"/>
          <w:noProof/>
          <w:szCs w:val="28"/>
        </w:rPr>
        <w:t xml:space="preserve"> </w:t>
      </w:r>
      <w:r>
        <w:rPr>
          <w:rFonts w:eastAsia="黑体"/>
          <w:noProof/>
          <w:szCs w:val="28"/>
        </w:rPr>
        <w:fldChar w:fldCharType="end"/>
      </w:r>
      <w:bookmarkEnd w:id="4"/>
    </w:p>
    <w:p w:rsidR="00815419" w:rsidRPr="00324EDD" w:rsidRDefault="00815419" w:rsidP="00CC33AB">
      <w:pPr>
        <w:framePr w:w="9639" w:h="6974" w:hRule="exact" w:wrap="around" w:vAnchor="page" w:hAnchor="page" w:x="1393" w:y="7009" w:anchorLock="1"/>
        <w:spacing w:line="760" w:lineRule="exact"/>
        <w:ind w:left="-1418"/>
      </w:pPr>
    </w:p>
    <w:p w:rsidR="00B87131" w:rsidRPr="008B50C8" w:rsidRDefault="00C423A4" w:rsidP="00A90089">
      <w:pPr>
        <w:pStyle w:val="afffffff"/>
        <w:framePr w:w="9639" w:h="6974" w:hRule="exact" w:wrap="around" w:vAnchor="page" w:hAnchor="page" w:x="1393" w:y="7009"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5"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sidR="00A90089">
        <w:rPr>
          <w:rFonts w:eastAsia="黑体"/>
          <w:noProof/>
          <w:szCs w:val="28"/>
        </w:rPr>
        <w:t> </w:t>
      </w:r>
      <w:r w:rsidR="00A90089">
        <w:rPr>
          <w:rFonts w:eastAsia="黑体"/>
          <w:noProof/>
          <w:szCs w:val="28"/>
        </w:rPr>
        <w:t> </w:t>
      </w:r>
      <w:r w:rsidR="00A90089">
        <w:rPr>
          <w:rFonts w:eastAsia="黑体"/>
          <w:noProof/>
          <w:szCs w:val="28"/>
        </w:rPr>
        <w:t> </w:t>
      </w:r>
      <w:r w:rsidR="00A90089">
        <w:rPr>
          <w:rFonts w:eastAsia="黑体"/>
          <w:noProof/>
          <w:szCs w:val="28"/>
        </w:rPr>
        <w:t> </w:t>
      </w:r>
      <w:r w:rsidR="00A90089">
        <w:rPr>
          <w:rFonts w:eastAsia="黑体"/>
          <w:noProof/>
          <w:szCs w:val="28"/>
        </w:rPr>
        <w:t> </w:t>
      </w:r>
      <w:r>
        <w:rPr>
          <w:rFonts w:eastAsia="黑体"/>
          <w:noProof/>
          <w:szCs w:val="28"/>
        </w:rPr>
        <w:fldChar w:fldCharType="end"/>
      </w:r>
      <w:bookmarkEnd w:id="5"/>
    </w:p>
    <w:p w:rsidR="00CA7AFD" w:rsidRPr="00AC4D95" w:rsidRDefault="00A32D73" w:rsidP="00CC33AB">
      <w:pPr>
        <w:pStyle w:val="afffffff"/>
        <w:framePr w:w="9639" w:h="6974" w:hRule="exact" w:wrap="around" w:vAnchor="page" w:hAnchor="page" w:x="1393" w:y="7009"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Pr>
          <w:noProof/>
          <w:sz w:val="24"/>
          <w:szCs w:val="28"/>
        </w:rPr>
        <w:instrText xml:space="preserve"> FORMDROPDOWN </w:instrText>
      </w:r>
      <w:r w:rsidR="00E12BC4">
        <w:rPr>
          <w:noProof/>
          <w:sz w:val="24"/>
          <w:szCs w:val="28"/>
        </w:rPr>
      </w:r>
      <w:r w:rsidR="00E12BC4">
        <w:rPr>
          <w:noProof/>
          <w:sz w:val="24"/>
          <w:szCs w:val="28"/>
        </w:rPr>
        <w:fldChar w:fldCharType="separate"/>
      </w:r>
      <w:r>
        <w:rPr>
          <w:noProof/>
          <w:sz w:val="24"/>
          <w:szCs w:val="28"/>
        </w:rPr>
        <w:fldChar w:fldCharType="end"/>
      </w:r>
      <w:bookmarkEnd w:id="6"/>
    </w:p>
    <w:p w:rsidR="00A90089" w:rsidRPr="00A90089" w:rsidRDefault="00B378E5" w:rsidP="00A90089">
      <w:pPr>
        <w:pStyle w:val="afffffff"/>
        <w:framePr w:w="9639" w:h="6974" w:hRule="exact" w:wrap="around" w:vAnchor="page" w:hAnchor="page" w:x="1393" w:y="7009" w:anchorLock="1"/>
        <w:spacing w:before="180" w:line="240" w:lineRule="atLeast"/>
        <w:textAlignment w:val="bottom"/>
        <w:rPr>
          <w:rFonts w:hint="eastAsia"/>
          <w:noProof/>
          <w:sz w:val="21"/>
          <w:szCs w:val="28"/>
        </w:rPr>
      </w:pPr>
      <w:r>
        <w:rPr>
          <w:noProof/>
          <w:sz w:val="21"/>
          <w:szCs w:val="28"/>
        </w:rPr>
        <w:fldChar w:fldCharType="begin">
          <w:ffData>
            <w:name w:val="CMPLSH_DATE"/>
            <w:enabled/>
            <w:calcOnExit w:val="0"/>
            <w:textInput/>
          </w:ffData>
        </w:fldChar>
      </w:r>
      <w:bookmarkStart w:id="7" w:name="CMPLSH_DATE"/>
      <w:r>
        <w:rPr>
          <w:noProof/>
          <w:sz w:val="21"/>
          <w:szCs w:val="28"/>
        </w:rPr>
        <w:instrText xml:space="preserve"> FORMTEXT </w:instrText>
      </w:r>
      <w:r>
        <w:rPr>
          <w:noProof/>
          <w:sz w:val="21"/>
          <w:szCs w:val="28"/>
        </w:rPr>
      </w:r>
      <w:r>
        <w:rPr>
          <w:noProof/>
          <w:sz w:val="21"/>
          <w:szCs w:val="28"/>
        </w:rPr>
        <w:fldChar w:fldCharType="separate"/>
      </w:r>
      <w:bookmarkStart w:id="8" w:name="_GoBack"/>
      <w:bookmarkEnd w:id="8"/>
      <w:r w:rsidR="00A90089" w:rsidRPr="00A90089">
        <w:rPr>
          <w:rFonts w:hint="eastAsia"/>
          <w:noProof/>
          <w:sz w:val="21"/>
          <w:szCs w:val="28"/>
        </w:rPr>
        <w:t>顾兆俊</w:t>
      </w:r>
      <w:r w:rsidR="00A90089" w:rsidRPr="00A90089">
        <w:rPr>
          <w:rFonts w:hint="eastAsia"/>
          <w:noProof/>
          <w:sz w:val="21"/>
          <w:szCs w:val="28"/>
        </w:rPr>
        <w:t>13916433579</w:t>
      </w:r>
    </w:p>
    <w:p w:rsidR="0036429C" w:rsidRDefault="00A90089" w:rsidP="00A90089">
      <w:pPr>
        <w:pStyle w:val="afffffff"/>
        <w:framePr w:w="9639" w:h="6974" w:hRule="exact" w:wrap="around" w:vAnchor="page" w:hAnchor="page" w:x="1393" w:y="7009" w:anchorLock="1"/>
        <w:spacing w:before="180" w:line="240" w:lineRule="atLeast"/>
        <w:textAlignment w:val="bottom"/>
        <w:rPr>
          <w:noProof/>
          <w:sz w:val="21"/>
          <w:szCs w:val="28"/>
        </w:rPr>
      </w:pPr>
      <w:r w:rsidRPr="00A90089">
        <w:rPr>
          <w:noProof/>
          <w:sz w:val="21"/>
          <w:szCs w:val="28"/>
        </w:rPr>
        <w:t>guzhaojun@fmiri.ac.cn</w:t>
      </w:r>
      <w:r w:rsidR="00B378E5">
        <w:rPr>
          <w:noProof/>
          <w:sz w:val="21"/>
          <w:szCs w:val="28"/>
        </w:rPr>
        <w:fldChar w:fldCharType="end"/>
      </w:r>
      <w:bookmarkEnd w:id="7"/>
    </w:p>
    <w:p w:rsidR="00DE703F" w:rsidRPr="00A6537A" w:rsidRDefault="008620FC" w:rsidP="00CC33AB">
      <w:pPr>
        <w:pStyle w:val="afffffff"/>
        <w:framePr w:w="9639" w:h="6974" w:hRule="exact" w:wrap="around" w:vAnchor="page" w:hAnchor="page" w:x="1393" w:y="7009"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sidRPr="00A6537A">
        <w:rPr>
          <w:b/>
          <w:noProof/>
          <w:sz w:val="21"/>
          <w:szCs w:val="28"/>
        </w:rPr>
        <w:instrText xml:space="preserve"> FORMDROPDOWN </w:instrText>
      </w:r>
      <w:r w:rsidR="00E12BC4">
        <w:rPr>
          <w:b/>
          <w:noProof/>
          <w:sz w:val="21"/>
          <w:szCs w:val="28"/>
        </w:rPr>
      </w:r>
      <w:r w:rsidR="00E12BC4">
        <w:rPr>
          <w:b/>
          <w:noProof/>
          <w:sz w:val="21"/>
          <w:szCs w:val="28"/>
        </w:rPr>
        <w:fldChar w:fldCharType="separate"/>
      </w:r>
      <w:r w:rsidRPr="00A6537A">
        <w:rPr>
          <w:b/>
          <w:noProof/>
          <w:sz w:val="21"/>
          <w:szCs w:val="28"/>
        </w:rPr>
        <w:fldChar w:fldCharType="end"/>
      </w:r>
      <w:bookmarkEnd w:id="9"/>
    </w:p>
    <w:p w:rsidR="00CD50A1" w:rsidRDefault="00087A77" w:rsidP="00C2061F">
      <w:pPr>
        <w:pStyle w:val="afffffffffb"/>
        <w:framePr w:wrap="around" w:x="1309" w:y="14137"/>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6350B1">
        <w:rPr>
          <w:rFonts w:ascii="黑体"/>
        </w:rPr>
        <w:t>XXXX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rPr>
          <w:rFonts w:hint="eastAsia"/>
        </w:rPr>
        <w:t>发布</w:t>
      </w:r>
    </w:p>
    <w:p w:rsidR="00CD50A1" w:rsidRDefault="00087A77" w:rsidP="00C2061F">
      <w:pPr>
        <w:pStyle w:val="afffffffffc"/>
        <w:framePr w:wrap="around" w:x="6889" w:y="14149"/>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C2061F">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rsidR="007B7453" w:rsidRPr="003F2679" w:rsidRDefault="007B7453" w:rsidP="003F2679">
      <w:pPr>
        <w:pStyle w:val="affffffff"/>
        <w:framePr w:h="584" w:hRule="exact" w:hSpace="181" w:vSpace="181" w:wrap="around" w:vAnchor="page" w:hAnchor="page" w:x="2940" w:y="14773"/>
        <w:rPr>
          <w:rFonts w:hAnsi="黑体"/>
          <w:w w:val="130"/>
        </w:rPr>
      </w:pPr>
      <w:r w:rsidRPr="003F2679">
        <w:rPr>
          <w:rFonts w:hAnsi="黑体"/>
          <w:w w:val="150"/>
          <w:kern w:val="28"/>
          <w:sz w:val="28"/>
        </w:rPr>
        <w:fldChar w:fldCharType="begin">
          <w:ffData>
            <w:name w:val="fm"/>
            <w:enabled/>
            <w:calcOnExit w:val="0"/>
            <w:textInput/>
          </w:ffData>
        </w:fldChar>
      </w:r>
      <w:bookmarkStart w:id="16" w:name="fm"/>
      <w:r w:rsidRPr="003F2679">
        <w:rPr>
          <w:rFonts w:hAnsi="黑体"/>
          <w:w w:val="150"/>
          <w:kern w:val="28"/>
          <w:sz w:val="28"/>
        </w:rPr>
        <w:instrText xml:space="preserve"> FORMTEXT </w:instrText>
      </w:r>
      <w:r w:rsidRPr="003F2679">
        <w:rPr>
          <w:rFonts w:hAnsi="黑体"/>
          <w:w w:val="150"/>
          <w:kern w:val="28"/>
          <w:sz w:val="28"/>
        </w:rPr>
      </w:r>
      <w:r w:rsidRPr="003F2679">
        <w:rPr>
          <w:rFonts w:hAnsi="黑体"/>
          <w:w w:val="150"/>
          <w:kern w:val="28"/>
          <w:sz w:val="28"/>
        </w:rPr>
        <w:fldChar w:fldCharType="separate"/>
      </w:r>
      <w:r w:rsidR="00C2061F" w:rsidRPr="003F2679">
        <w:rPr>
          <w:rFonts w:hAnsi="黑体" w:hint="eastAsia"/>
          <w:w w:val="150"/>
          <w:kern w:val="28"/>
          <w:sz w:val="28"/>
        </w:rPr>
        <w:t>中华人民共和国农业农村部</w:t>
      </w:r>
      <w:r w:rsidRPr="003F2679">
        <w:rPr>
          <w:rFonts w:hAnsi="黑体"/>
          <w:w w:val="150"/>
          <w:kern w:val="28"/>
          <w:sz w:val="28"/>
        </w:rPr>
        <w:fldChar w:fldCharType="end"/>
      </w:r>
      <w:bookmarkEnd w:id="16"/>
      <w:r w:rsidR="004D189E" w:rsidRPr="003F2679">
        <w:rPr>
          <w:rFonts w:ascii="Times New Roman"/>
          <w:w w:val="130"/>
          <w:sz w:val="28"/>
          <w:szCs w:val="28"/>
        </w:rPr>
        <w:t> </w:t>
      </w:r>
      <w:r w:rsidR="004D189E" w:rsidRPr="003F2679">
        <w:rPr>
          <w:rFonts w:ascii="Times New Roman"/>
          <w:w w:val="130"/>
          <w:sz w:val="28"/>
          <w:szCs w:val="28"/>
        </w:rPr>
        <w:t> </w:t>
      </w:r>
      <w:r w:rsidRPr="003F2679">
        <w:rPr>
          <w:rStyle w:val="afffffffffff4"/>
          <w:rFonts w:hAnsi="黑体" w:hint="eastAsia"/>
          <w:w w:val="130"/>
          <w:position w:val="0"/>
        </w:rPr>
        <w:t>发</w:t>
      </w:r>
      <w:r w:rsidRPr="003F2679">
        <w:rPr>
          <w:rStyle w:val="afffffffffff4"/>
          <w:rFonts w:hAnsi="黑体" w:hint="eastAsia"/>
          <w:spacing w:val="0"/>
          <w:w w:val="130"/>
          <w:position w:val="0"/>
        </w:rPr>
        <w:t>布</w:t>
      </w:r>
    </w:p>
    <w:p w:rsidR="00CC33AB" w:rsidRPr="00994782" w:rsidRDefault="00CC33AB" w:rsidP="00AB3D55">
      <w:pPr>
        <w:pStyle w:val="afffffffffd"/>
        <w:framePr w:wrap="auto" w:x="1452" w:y="3829"/>
        <w:rPr>
          <w:lang w:val="fr-FR"/>
        </w:rPr>
      </w:pPr>
      <w:r>
        <w:fldChar w:fldCharType="begin">
          <w:ffData>
            <w:name w:val="文字1"/>
            <w:enabled/>
            <w:calcOnExit w:val="0"/>
            <w:textInput>
              <w:default w:val="XX/T"/>
            </w:textInput>
          </w:ffData>
        </w:fldChar>
      </w:r>
      <w:bookmarkStart w:id="17" w:name="文字1"/>
      <w:r w:rsidRPr="00994782">
        <w:rPr>
          <w:lang w:val="fr-FR"/>
        </w:rPr>
        <w:instrText xml:space="preserve"> FORMTEXT </w:instrText>
      </w:r>
      <w:r>
        <w:fldChar w:fldCharType="separate"/>
      </w:r>
      <w:r w:rsidR="007F2988">
        <w:rPr>
          <w:rFonts w:hint="eastAsia"/>
        </w:rPr>
        <w:t>DG</w:t>
      </w:r>
      <w:r w:rsidRPr="00994782">
        <w:rPr>
          <w:lang w:val="fr-FR"/>
        </w:rPr>
        <w:t>/T</w:t>
      </w:r>
      <w:r>
        <w:fldChar w:fldCharType="end"/>
      </w:r>
      <w:bookmarkEnd w:id="17"/>
      <w:r w:rsidRPr="00994782">
        <w:rPr>
          <w:lang w:val="fr-FR"/>
        </w:rPr>
        <w:t xml:space="preserve"> </w:t>
      </w:r>
      <w:r>
        <w:fldChar w:fldCharType="begin">
          <w:ffData>
            <w:name w:val="NSTD_CODE_F"/>
            <w:enabled/>
            <w:calcOnExit w:val="0"/>
            <w:textInput>
              <w:default w:val="XXXXX"/>
            </w:textInput>
          </w:ffData>
        </w:fldChar>
      </w:r>
      <w:bookmarkStart w:id="18" w:name="NSTD_CODE_F"/>
      <w:r w:rsidRPr="00A61D48">
        <w:rPr>
          <w:lang w:val="fr-FR"/>
        </w:rPr>
        <w:instrText xml:space="preserve"> FORMTEXT </w:instrText>
      </w:r>
      <w:r>
        <w:fldChar w:fldCharType="separate"/>
      </w:r>
      <w:r w:rsidRPr="00A61D48">
        <w:rPr>
          <w:lang w:val="fr-FR"/>
        </w:rPr>
        <w:t>XXX</w:t>
      </w:r>
      <w:r>
        <w:fldChar w:fldCharType="end"/>
      </w:r>
      <w:bookmarkEnd w:id="18"/>
      <w:r w:rsidRPr="00994782">
        <w:rPr>
          <w:rFonts w:hAnsi="黑体"/>
          <w:lang w:val="fr-FR"/>
        </w:rPr>
        <w:t>—</w:t>
      </w:r>
      <w:r>
        <w:fldChar w:fldCharType="begin">
          <w:ffData>
            <w:name w:val="NSTD_CODE_B"/>
            <w:enabled/>
            <w:calcOnExit w:val="0"/>
            <w:textInput>
              <w:default w:val="XXXX"/>
            </w:textInput>
          </w:ffData>
        </w:fldChar>
      </w:r>
      <w:bookmarkStart w:id="19" w:name="NSTD_CODE_B"/>
      <w:r w:rsidRPr="00994782">
        <w:rPr>
          <w:lang w:val="fr-FR"/>
        </w:rPr>
        <w:instrText xml:space="preserve"> FORMTEXT </w:instrText>
      </w:r>
      <w:r>
        <w:fldChar w:fldCharType="separate"/>
      </w:r>
      <w:r w:rsidRPr="00994782">
        <w:rPr>
          <w:lang w:val="fr-FR"/>
        </w:rPr>
        <w:t>XXXX</w:t>
      </w:r>
      <w:r>
        <w:fldChar w:fldCharType="end"/>
      </w:r>
      <w:bookmarkEnd w:id="19"/>
    </w:p>
    <w:p w:rsidR="00CC33AB" w:rsidRPr="00A61D48" w:rsidRDefault="00CC33AB" w:rsidP="00AB3D55">
      <w:pPr>
        <w:pStyle w:val="afffffffffe"/>
        <w:framePr w:wrap="auto" w:x="1452" w:y="3829"/>
        <w:rPr>
          <w:rFonts w:hAnsi="黑体"/>
          <w:lang w:val="fr-FR"/>
        </w:rPr>
      </w:pPr>
      <w:r w:rsidRPr="001E4882">
        <w:rPr>
          <w:rFonts w:hAnsi="黑体"/>
        </w:rPr>
        <w:fldChar w:fldCharType="begin">
          <w:ffData>
            <w:name w:val="OSTD_CODE"/>
            <w:enabled/>
            <w:calcOnExit w:val="0"/>
            <w:textInput/>
          </w:ffData>
        </w:fldChar>
      </w:r>
      <w:bookmarkStart w:id="20" w:name="OSTD_CODE"/>
      <w:r w:rsidRPr="00A61D48">
        <w:rPr>
          <w:rFonts w:hAnsi="黑体"/>
          <w:lang w:val="fr-FR"/>
        </w:rPr>
        <w:instrText xml:space="preserve"> FORMTEXT </w:instrText>
      </w:r>
      <w:r w:rsidRPr="001E4882">
        <w:rPr>
          <w:rFonts w:hAnsi="黑体"/>
        </w:rPr>
      </w:r>
      <w:r w:rsidRPr="001E4882">
        <w:rPr>
          <w:rFonts w:hAnsi="黑体"/>
        </w:rPr>
        <w:fldChar w:fldCharType="separate"/>
      </w:r>
      <w:r w:rsidR="00526A82">
        <w:rPr>
          <w:rFonts w:hAnsi="黑体"/>
        </w:rPr>
        <w:t> </w:t>
      </w:r>
      <w:r w:rsidR="00526A82">
        <w:rPr>
          <w:rFonts w:hAnsi="黑体"/>
        </w:rPr>
        <w:t> </w:t>
      </w:r>
      <w:r w:rsidR="00526A82">
        <w:rPr>
          <w:rFonts w:hAnsi="黑体"/>
        </w:rPr>
        <w:t> </w:t>
      </w:r>
      <w:r w:rsidR="00526A82">
        <w:rPr>
          <w:rFonts w:hAnsi="黑体"/>
        </w:rPr>
        <w:t> </w:t>
      </w:r>
      <w:r w:rsidR="00526A82">
        <w:rPr>
          <w:rFonts w:hAnsi="黑体"/>
        </w:rPr>
        <w:t> </w:t>
      </w:r>
      <w:r w:rsidRPr="001E4882">
        <w:rPr>
          <w:rFonts w:hAnsi="黑体"/>
        </w:rPr>
        <w:fldChar w:fldCharType="end"/>
      </w:r>
      <w:bookmarkEnd w:id="20"/>
    </w:p>
    <w:p w:rsidR="00A02BAE" w:rsidRPr="00CD50A1" w:rsidRDefault="00CC33AB" w:rsidP="00A02BAE">
      <w:pPr>
        <w:rPr>
          <w:rFonts w:ascii="宋体" w:hAnsi="宋体"/>
          <w:sz w:val="28"/>
          <w:szCs w:val="28"/>
        </w:rPr>
        <w:sectPr w:rsidR="00A02BAE" w:rsidRPr="00CD50A1" w:rsidSect="00EC7B18">
          <w:headerReference w:type="default" r:id="rId9"/>
          <w:footerReference w:type="even" r:id="rId10"/>
          <w:headerReference w:type="first" r:id="rId11"/>
          <w:footerReference w:type="first" r:id="rId12"/>
          <w:type w:val="continuous"/>
          <w:pgSz w:w="11906" w:h="16838" w:code="9"/>
          <w:pgMar w:top="567" w:right="1134" w:bottom="1021" w:left="1134" w:header="1418" w:footer="1134" w:gutter="284"/>
          <w:cols w:space="425"/>
          <w:titlePg/>
          <w:docGrid w:linePitch="312"/>
        </w:sect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AE92484" wp14:editId="3D2ABCB0">
                <wp:simplePos x="0" y="0"/>
                <wp:positionH relativeFrom="margin">
                  <wp:posOffset>6985</wp:posOffset>
                </wp:positionH>
                <wp:positionV relativeFrom="page">
                  <wp:posOffset>2857500</wp:posOffset>
                </wp:positionV>
                <wp:extent cx="5981700" cy="22860"/>
                <wp:effectExtent l="0" t="0" r="19050" b="3429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81700" cy="22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008D800C" id="直接连接符 73"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55pt,225pt" to="471.55pt,2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" o:allowoverlap="f">
                <w10:wrap anchorx="margin" anchory="page"/>
              </v:line>
            </w:pict>
          </mc:Fallback>
        </mc:AlternateContent>
      </w:r>
      <w:r w:rsidR="006A37B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B957286" wp14:editId="1F573634">
                <wp:simplePos x="0" y="0"/>
                <wp:positionH relativeFrom="page">
                  <wp:posOffset>800100</wp:posOffset>
                </wp:positionH>
                <wp:positionV relativeFrom="page">
                  <wp:posOffset>9250680</wp:posOffset>
                </wp:positionV>
                <wp:extent cx="6089015" cy="15240"/>
                <wp:effectExtent l="0" t="0" r="26035" b="2286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89015" cy="15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5CB43798" id="直接连接符 5" o:spid="_x0000_s1026" style="position:absolute;left:0;text-align:left;flip:y;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3pt,728.4pt" to="542.45pt,7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">
                <w10:wrap anchorx="page" anchory="page"/>
                <w10:anchorlock/>
              </v:line>
            </w:pict>
          </mc:Fallback>
        </mc:AlternateContent>
      </w:r>
    </w:p>
    <w:p w:rsidR="004A4EB6" w:rsidRDefault="004A4EB6" w:rsidP="004A4EB6">
      <w:pPr>
        <w:pStyle w:val="a6"/>
        <w:spacing w:after="360"/>
      </w:pPr>
      <w:bookmarkStart w:id="21" w:name="BookMark2"/>
      <w:r w:rsidRPr="004A4EB6">
        <w:rPr>
          <w:spacing w:val="320"/>
        </w:rPr>
        <w:lastRenderedPageBreak/>
        <w:t>前</w:t>
      </w:r>
      <w:r>
        <w:t>言</w:t>
      </w:r>
    </w:p>
    <w:p w:rsidR="004A4EB6" w:rsidRDefault="004A4EB6" w:rsidP="004A4EB6">
      <w:pPr>
        <w:pStyle w:val="affff7"/>
        <w:ind w:firstLine="420"/>
      </w:pPr>
      <w:r>
        <w:rPr>
          <w:rFonts w:hint="eastAsia"/>
        </w:rPr>
        <w:t>本大纲依据TZ 1—20</w:t>
      </w:r>
      <w:r w:rsidR="00C16E0A">
        <w:rPr>
          <w:rFonts w:hint="eastAsia"/>
        </w:rPr>
        <w:t>1</w:t>
      </w:r>
      <w:r w:rsidR="00C16E0A">
        <w:t>9</w:t>
      </w:r>
      <w:r>
        <w:rPr>
          <w:rFonts w:hint="eastAsia"/>
        </w:rPr>
        <w:t>《农业机械推广鉴定大纲编写规则》编制。</w:t>
      </w:r>
    </w:p>
    <w:p w:rsidR="004A4EB6" w:rsidRDefault="004A4EB6" w:rsidP="004A4EB6">
      <w:pPr>
        <w:pStyle w:val="affff7"/>
        <w:ind w:firstLine="420"/>
      </w:pPr>
      <w:r>
        <w:rPr>
          <w:rFonts w:hint="eastAsia"/>
        </w:rPr>
        <w:t>本大纲为首次制定。</w:t>
      </w:r>
    </w:p>
    <w:p w:rsidR="004A4EB6" w:rsidRDefault="004A4EB6" w:rsidP="004A4EB6">
      <w:pPr>
        <w:pStyle w:val="affff7"/>
        <w:ind w:firstLine="420"/>
      </w:pPr>
      <w:r>
        <w:rPr>
          <w:rFonts w:hint="eastAsia"/>
        </w:rPr>
        <w:t>本大纲由农业农村部农业机械化管理司提出。</w:t>
      </w:r>
    </w:p>
    <w:p w:rsidR="004A4EB6" w:rsidRDefault="004A4EB6" w:rsidP="004A4EB6">
      <w:pPr>
        <w:pStyle w:val="affff7"/>
        <w:ind w:firstLine="420"/>
      </w:pPr>
      <w:r>
        <w:rPr>
          <w:rFonts w:hint="eastAsia"/>
        </w:rPr>
        <w:t>本大纲由</w:t>
      </w:r>
      <w:r w:rsidR="00C16E0A" w:rsidRPr="00C16E0A">
        <w:rPr>
          <w:rFonts w:hint="eastAsia"/>
        </w:rPr>
        <w:t>农业农村部农业机械化总站</w:t>
      </w:r>
      <w:r>
        <w:rPr>
          <w:rFonts w:hint="eastAsia"/>
        </w:rPr>
        <w:t>技术归口。</w:t>
      </w:r>
    </w:p>
    <w:p w:rsidR="004A4EB6" w:rsidRDefault="004A4EB6" w:rsidP="004A4EB6">
      <w:pPr>
        <w:pStyle w:val="affff7"/>
        <w:ind w:firstLine="420"/>
      </w:pPr>
      <w:r>
        <w:rPr>
          <w:rFonts w:hint="eastAsia"/>
        </w:rPr>
        <w:t>本大纲起草单位：</w:t>
      </w:r>
      <w:r w:rsidR="009777EA">
        <w:rPr>
          <w:rFonts w:hint="eastAsia"/>
        </w:rPr>
        <w:t>中国水产科学研究院渔业机械仪器研究所</w:t>
      </w:r>
      <w:r>
        <w:rPr>
          <w:rFonts w:hint="eastAsia"/>
        </w:rPr>
        <w:t>。</w:t>
      </w:r>
    </w:p>
    <w:p w:rsidR="004A4EB6" w:rsidRDefault="004A4EB6" w:rsidP="004A4EB6">
      <w:pPr>
        <w:pStyle w:val="affff7"/>
        <w:ind w:firstLine="420"/>
      </w:pPr>
      <w:r>
        <w:rPr>
          <w:rFonts w:hint="eastAsia"/>
        </w:rPr>
        <w:t>本大纲主要起草人：</w:t>
      </w:r>
      <w:r w:rsidR="009777EA">
        <w:rPr>
          <w:rFonts w:hint="eastAsia"/>
        </w:rPr>
        <w:t>刘兴国、顾兆俊、程果锋、刘士坤</w:t>
      </w:r>
      <w:r w:rsidR="00C954D8">
        <w:rPr>
          <w:rFonts w:hint="eastAsia"/>
        </w:rPr>
        <w:t>、王婕、陈晓龙、陆诗敏</w:t>
      </w:r>
      <w:r>
        <w:rPr>
          <w:rFonts w:hint="eastAsia"/>
        </w:rPr>
        <w:t>。</w:t>
      </w:r>
    </w:p>
    <w:p w:rsidR="004A4EB6" w:rsidRDefault="004A4EB6" w:rsidP="004A4EB6">
      <w:pPr>
        <w:pStyle w:val="affff7"/>
        <w:ind w:firstLine="420"/>
      </w:pPr>
    </w:p>
    <w:p w:rsidR="004A4EB6" w:rsidRPr="004A4EB6" w:rsidRDefault="004A4EB6" w:rsidP="004A4EB6">
      <w:pPr>
        <w:pStyle w:val="affff7"/>
        <w:ind w:firstLine="420"/>
        <w:sectPr w:rsidR="004A4EB6" w:rsidRPr="004A4EB6" w:rsidSect="00EC7B18">
          <w:headerReference w:type="even" r:id="rId13"/>
          <w:headerReference w:type="default" r:id="rId14"/>
          <w:footerReference w:type="default" r:id="rId15"/>
          <w:pgSz w:w="11906" w:h="16838" w:code="9"/>
          <w:pgMar w:top="2410" w:right="1134" w:bottom="1134" w:left="1134" w:header="1418" w:footer="1134" w:gutter="284"/>
          <w:pgNumType w:fmt="upperRoman" w:start="1"/>
          <w:cols w:space="425"/>
          <w:formProt w:val="0"/>
          <w:docGrid w:linePitch="312"/>
        </w:sectPr>
      </w:pPr>
    </w:p>
    <w:p w:rsidR="00894836" w:rsidRPr="0064528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77DB51B5B4749738CCFCA95B9CCD104"/>
        </w:placeholder>
      </w:sdtPr>
      <w:sdtEndPr/>
      <w:sdtContent>
        <w:bookmarkStart w:id="23" w:name="NEW_STAND_NAME" w:displacedByCustomXml="prev"/>
        <w:p w:rsidR="00F26B7E" w:rsidRPr="00F26B7E" w:rsidRDefault="009777EA" w:rsidP="00426E8D">
          <w:pPr>
            <w:pStyle w:val="afffffffff2"/>
            <w:spacing w:beforeLines="1" w:before="2" w:afterLines="220" w:after="528"/>
          </w:pPr>
          <w:r>
            <w:rPr>
              <w:rFonts w:hint="eastAsia"/>
            </w:rPr>
            <w:t>水产养殖尾水处理设备</w:t>
          </w:r>
        </w:p>
      </w:sdtContent>
    </w:sdt>
    <w:bookmarkEnd w:id="23" w:displacedByCustomXml="prev"/>
    <w:p w:rsidR="00E2552F" w:rsidRDefault="00E2552F" w:rsidP="00A77CCB">
      <w:pPr>
        <w:pStyle w:val="affd"/>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4A4EB6" w:rsidRDefault="004A4EB6" w:rsidP="004A4EB6">
      <w:pPr>
        <w:pStyle w:val="affff7"/>
        <w:ind w:firstLine="420"/>
      </w:pPr>
      <w:bookmarkStart w:id="32" w:name="_Toc17233326"/>
      <w:bookmarkStart w:id="33" w:name="_Toc17233334"/>
      <w:bookmarkStart w:id="34" w:name="_Toc24884212"/>
      <w:bookmarkStart w:id="35" w:name="_Toc24884219"/>
      <w:bookmarkStart w:id="36" w:name="_Toc26648466"/>
      <w:r>
        <w:rPr>
          <w:rFonts w:hint="eastAsia"/>
        </w:rPr>
        <w:t>本大纲规定了</w:t>
      </w:r>
      <w:r w:rsidR="009777EA">
        <w:rPr>
          <w:rFonts w:hint="eastAsia"/>
        </w:rPr>
        <w:t>水产养殖尾水处理设备</w:t>
      </w:r>
      <w:r>
        <w:rPr>
          <w:rFonts w:hint="eastAsia"/>
        </w:rPr>
        <w:t>推广鉴定的鉴定内容、方法和判定规则。</w:t>
      </w:r>
    </w:p>
    <w:p w:rsidR="008B0C9C" w:rsidRDefault="004A4EB6" w:rsidP="004A4EB6">
      <w:pPr>
        <w:pStyle w:val="affff7"/>
        <w:ind w:firstLine="420"/>
      </w:pPr>
      <w:r>
        <w:rPr>
          <w:rFonts w:hint="eastAsia"/>
        </w:rPr>
        <w:t>本大纲适用于</w:t>
      </w:r>
      <w:r w:rsidR="009777EA">
        <w:rPr>
          <w:rFonts w:hint="eastAsia"/>
        </w:rPr>
        <w:t>水产养殖尾水处理设备</w:t>
      </w:r>
      <w:r>
        <w:rPr>
          <w:rFonts w:hint="eastAsia"/>
        </w:rPr>
        <w:t>的推广鉴定。</w:t>
      </w:r>
    </w:p>
    <w:p w:rsidR="00E2552F" w:rsidRDefault="00E2552F" w:rsidP="00A77CCB">
      <w:pPr>
        <w:pStyle w:val="affd"/>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79A0D01B40AD4E1BB8180FE0C8D55DB6"/>
        </w:placeholder>
        <w:dropDownList>
          <w:listItem w:displayText="下列文件对于本文件的应用是必不可少的。凡是注日期的引用文件，仅注日期的版本适用于本文件。凡是不注日期的引用文件，其最新版本(包括所有的修改单)适用于本文件。" w:value="下列文件对于本文件的应用是必不可少的。凡是注日期的引用文件，仅注日期的版本适用于本文件。凡是不注日期的引用文件，其最新版本(包括所有的修改单)适用于本文件。。"/>
          <w:listItem w:displayText="本文件没有规范性引用文件。" w:value="本文件没有规范性引用文件。"/>
        </w:dropDownList>
      </w:sdtPr>
      <w:sdtEndPr/>
      <w:sdtContent>
        <w:p w:rsidR="00D9060C" w:rsidRDefault="00173261" w:rsidP="00D9060C">
          <w:pPr>
            <w:pStyle w:val="affff7"/>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sdtContent>
    </w:sdt>
    <w:p w:rsidR="00AA6EC9" w:rsidRDefault="004A4EB6" w:rsidP="004A4EB6">
      <w:pPr>
        <w:pStyle w:val="affff7"/>
        <w:ind w:firstLine="420"/>
      </w:pPr>
      <w:r>
        <w:rPr>
          <w:rFonts w:hint="eastAsia"/>
        </w:rPr>
        <w:t>GB 10396 农林拖拉机和机械、草坪和园艺动力机械 安全标志和危险图形 总则</w:t>
      </w:r>
    </w:p>
    <w:p w:rsidR="00320243" w:rsidRDefault="00320243" w:rsidP="004A4EB6">
      <w:pPr>
        <w:pStyle w:val="affff7"/>
        <w:ind w:firstLine="420"/>
      </w:pPr>
      <w:r>
        <w:rPr>
          <w:rFonts w:hint="eastAsia"/>
        </w:rPr>
        <w:t>GB/T 3768</w:t>
      </w:r>
      <w:r>
        <w:t xml:space="preserve"> </w:t>
      </w:r>
      <w:r w:rsidRPr="00AB3347">
        <w:rPr>
          <w:rFonts w:hint="eastAsia"/>
        </w:rPr>
        <w:t>声学 声压法测定噪声源声功率级和声能量级 采用反射面上方包络测量面</w:t>
      </w:r>
      <w:r>
        <w:t>的简易方法</w:t>
      </w:r>
    </w:p>
    <w:p w:rsidR="00320243" w:rsidRPr="00AA6EC9" w:rsidRDefault="00320243" w:rsidP="004A4EB6">
      <w:pPr>
        <w:pStyle w:val="affff7"/>
        <w:ind w:firstLine="420"/>
      </w:pPr>
      <w:r>
        <w:rPr>
          <w:rFonts w:hAnsi="宋体"/>
        </w:rPr>
        <w:t xml:space="preserve">GB/T 4208 </w:t>
      </w:r>
      <w:r>
        <w:rPr>
          <w:rFonts w:hAnsi="宋体" w:hint="eastAsia"/>
        </w:rPr>
        <w:t>外壳</w:t>
      </w:r>
      <w:r>
        <w:rPr>
          <w:rFonts w:hAnsi="宋体"/>
        </w:rPr>
        <w:t>防护等级</w:t>
      </w:r>
      <w:r>
        <w:rPr>
          <w:rFonts w:hAnsi="宋体" w:hint="eastAsia"/>
        </w:rPr>
        <w:t>（IP代码）</w:t>
      </w:r>
    </w:p>
    <w:p w:rsidR="00B265BC" w:rsidRPr="00E030F9" w:rsidRDefault="00FD59EB" w:rsidP="00FD59EB">
      <w:pPr>
        <w:pStyle w:val="affd"/>
        <w:spacing w:before="240" w:after="240"/>
      </w:pPr>
      <w:r>
        <w:rPr>
          <w:rFonts w:hint="eastAsia"/>
          <w:szCs w:val="21"/>
        </w:rPr>
        <w:t>术语和定义</w:t>
      </w:r>
    </w:p>
    <w:bookmarkStart w:id="40" w:name="_Toc26986532" w:displacedByCustomXml="next"/>
    <w:bookmarkEnd w:id="40" w:displacedByCustomXml="next"/>
    <w:sdt>
      <w:sdtPr>
        <w:id w:val="-1909835108"/>
        <w:placeholder>
          <w:docPart w:val="C121F0967BA644279570DD9F52ADF1C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4A4EB6" w:rsidP="00BA263B">
          <w:pPr>
            <w:pStyle w:val="affff7"/>
            <w:ind w:firstLine="420"/>
          </w:pPr>
          <w:r>
            <w:t>下列术语和定义适用于本文件。</w:t>
          </w:r>
        </w:p>
      </w:sdtContent>
    </w:sdt>
    <w:p w:rsidR="004B3E93" w:rsidRPr="007A5C51" w:rsidRDefault="004A4EB6" w:rsidP="0074761C">
      <w:pPr>
        <w:pStyle w:val="afffffffffff"/>
        <w:ind w:left="420" w:hangingChars="200" w:hanging="420"/>
        <w:rPr>
          <w:rFonts w:ascii="黑体" w:eastAsia="黑体" w:hAnsi="黑体"/>
        </w:rPr>
      </w:pPr>
      <w:r w:rsidRPr="0074761C">
        <w:rPr>
          <w:rFonts w:ascii="黑体" w:eastAsia="黑体" w:hAnsi="黑体"/>
        </w:rPr>
        <w:br/>
      </w:r>
      <w:r w:rsidR="009777EA" w:rsidRPr="007A5C51">
        <w:rPr>
          <w:rFonts w:ascii="黑体" w:eastAsia="黑体" w:hAnsi="黑体" w:hint="eastAsia"/>
        </w:rPr>
        <w:t>养殖尾水</w:t>
      </w:r>
    </w:p>
    <w:p w:rsidR="00B51684" w:rsidRPr="007A5C51" w:rsidRDefault="009777EA" w:rsidP="00B51684">
      <w:pPr>
        <w:pStyle w:val="affff7"/>
        <w:ind w:firstLine="420"/>
      </w:pPr>
      <w:r w:rsidRPr="007A5C51">
        <w:rPr>
          <w:rFonts w:hint="eastAsia"/>
        </w:rPr>
        <w:t>水产养殖过程中产生的废水</w:t>
      </w:r>
      <w:r w:rsidR="007A5C51" w:rsidRPr="007A5C51">
        <w:rPr>
          <w:rFonts w:hint="eastAsia"/>
        </w:rPr>
        <w:t>，</w:t>
      </w:r>
      <w:r w:rsidR="007A5C51" w:rsidRPr="007A5C51">
        <w:t>包括残饵、粪便和其他污染物</w:t>
      </w:r>
      <w:r w:rsidR="00B51684" w:rsidRPr="007A5C51">
        <w:rPr>
          <w:rFonts w:hint="eastAsia"/>
        </w:rPr>
        <w:t>。</w:t>
      </w:r>
    </w:p>
    <w:p w:rsidR="008B5155" w:rsidRPr="007A5C51" w:rsidRDefault="008B5155" w:rsidP="008B5155">
      <w:pPr>
        <w:pStyle w:val="afffffffffff"/>
        <w:ind w:left="420" w:hangingChars="200" w:hanging="420"/>
        <w:rPr>
          <w:rFonts w:ascii="黑体" w:eastAsia="黑体" w:hAnsi="黑体"/>
        </w:rPr>
      </w:pPr>
      <w:r w:rsidRPr="009777EA">
        <w:rPr>
          <w:rFonts w:ascii="黑体" w:eastAsia="黑体" w:hAnsi="黑体"/>
          <w:highlight w:val="yellow"/>
        </w:rPr>
        <w:br/>
      </w:r>
      <w:r w:rsidR="007A5C51" w:rsidRPr="007A5C51">
        <w:rPr>
          <w:rFonts w:ascii="黑体" w:eastAsia="黑体" w:hAnsi="黑体" w:hint="eastAsia"/>
        </w:rPr>
        <w:t>污染物浓度</w:t>
      </w:r>
    </w:p>
    <w:p w:rsidR="00890B32" w:rsidRDefault="00890B32" w:rsidP="00890B32">
      <w:pPr>
        <w:pStyle w:val="affff7"/>
        <w:ind w:firstLine="420"/>
        <w:rPr>
          <w:rFonts w:ascii="Arial" w:hAnsi="Arial" w:cs="Arial"/>
        </w:rPr>
      </w:pPr>
      <w:r>
        <w:rPr>
          <w:rFonts w:ascii="Arial" w:hAnsi="Arial" w:cs="Arial"/>
        </w:rPr>
        <w:t>单位水体内含有</w:t>
      </w:r>
      <w:r w:rsidRPr="00890B32">
        <w:rPr>
          <w:rFonts w:ascii="Arial" w:hAnsi="Arial" w:cs="Arial"/>
        </w:rPr>
        <w:t>直接或间接</w:t>
      </w:r>
      <w:hyperlink r:id="rId16" w:tgtFrame="_blank" w:history="1">
        <w:r w:rsidRPr="00890B32">
          <w:rPr>
            <w:rFonts w:ascii="Arial" w:hAnsi="Arial" w:cs="Arial"/>
            <w:color w:val="333333"/>
          </w:rPr>
          <w:t>损害</w:t>
        </w:r>
      </w:hyperlink>
      <w:r>
        <w:rPr>
          <w:rFonts w:ascii="Arial" w:hAnsi="Arial" w:cs="Arial"/>
        </w:rPr>
        <w:t>环境或人类健康的污染物</w:t>
      </w:r>
      <w:r>
        <w:rPr>
          <w:rFonts w:ascii="Arial" w:hAnsi="Arial" w:cs="Arial" w:hint="eastAsia"/>
        </w:rPr>
        <w:t>含</w:t>
      </w:r>
      <w:r>
        <w:rPr>
          <w:rFonts w:ascii="Arial" w:hAnsi="Arial" w:cs="Arial"/>
        </w:rPr>
        <w:t>量。</w:t>
      </w:r>
    </w:p>
    <w:p w:rsidR="00EA5A33" w:rsidRPr="007A5C51" w:rsidRDefault="00EA5A33" w:rsidP="00EA5A33">
      <w:pPr>
        <w:pStyle w:val="afffffffffff"/>
        <w:ind w:left="420" w:hangingChars="200" w:hanging="420"/>
        <w:rPr>
          <w:rFonts w:ascii="黑体" w:eastAsia="黑体" w:hAnsi="黑体"/>
        </w:rPr>
      </w:pPr>
      <w:r w:rsidRPr="007A5C51">
        <w:rPr>
          <w:rFonts w:ascii="黑体" w:eastAsia="黑体" w:hAnsi="黑体"/>
        </w:rPr>
        <w:br/>
      </w:r>
      <w:r w:rsidR="007A5C51" w:rsidRPr="007A5C51">
        <w:rPr>
          <w:rFonts w:ascii="黑体" w:eastAsia="黑体" w:hAnsi="黑体" w:hint="eastAsia"/>
        </w:rPr>
        <w:t>去除率</w:t>
      </w:r>
    </w:p>
    <w:p w:rsidR="00EA5A33" w:rsidRPr="00890B32" w:rsidRDefault="00890B32" w:rsidP="00EA5A33">
      <w:pPr>
        <w:pStyle w:val="affff7"/>
        <w:ind w:firstLine="420"/>
        <w:rPr>
          <w:rFonts w:ascii="Arial" w:hAnsi="Arial" w:cs="Arial"/>
          <w:color w:val="333333"/>
          <w:szCs w:val="21"/>
          <w:shd w:val="clear" w:color="auto" w:fill="FFFFFF"/>
        </w:rPr>
      </w:pPr>
      <w:r w:rsidRPr="00890B32">
        <w:rPr>
          <w:rFonts w:ascii="Arial" w:hAnsi="Arial" w:cs="Arial" w:hint="eastAsia"/>
          <w:color w:val="333333"/>
          <w:szCs w:val="21"/>
          <w:shd w:val="clear" w:color="auto" w:fill="FFFFFF"/>
        </w:rPr>
        <w:t>对</w:t>
      </w:r>
      <w:r>
        <w:rPr>
          <w:rFonts w:ascii="Arial" w:hAnsi="Arial" w:cs="Arial" w:hint="eastAsia"/>
          <w:color w:val="333333"/>
          <w:szCs w:val="21"/>
          <w:shd w:val="clear" w:color="auto" w:fill="FFFFFF"/>
        </w:rPr>
        <w:t>水</w:t>
      </w:r>
      <w:r w:rsidR="007A5C51" w:rsidRPr="007A5C51">
        <w:rPr>
          <w:rFonts w:ascii="Arial" w:hAnsi="Arial" w:cs="Arial"/>
          <w:color w:val="333333"/>
          <w:szCs w:val="21"/>
          <w:shd w:val="clear" w:color="auto" w:fill="FFFFFF"/>
        </w:rPr>
        <w:t>中</w:t>
      </w:r>
      <w:r>
        <w:rPr>
          <w:rFonts w:ascii="Arial" w:hAnsi="Arial" w:cs="Arial" w:hint="eastAsia"/>
          <w:color w:val="333333"/>
          <w:szCs w:val="21"/>
          <w:shd w:val="clear" w:color="auto" w:fill="FFFFFF"/>
        </w:rPr>
        <w:t>特定</w:t>
      </w:r>
      <w:r w:rsidR="007A5C51" w:rsidRPr="007A5C51">
        <w:rPr>
          <w:rFonts w:ascii="Arial" w:hAnsi="Arial" w:cs="Arial"/>
          <w:color w:val="333333"/>
          <w:szCs w:val="21"/>
          <w:shd w:val="clear" w:color="auto" w:fill="FFFFFF"/>
        </w:rPr>
        <w:t>物质的</w:t>
      </w:r>
      <w:r w:rsidRPr="00890B32">
        <w:rPr>
          <w:rFonts w:ascii="Arial" w:hAnsi="Arial" w:cs="Arial" w:hint="eastAsia"/>
          <w:color w:val="333333"/>
          <w:szCs w:val="21"/>
          <w:shd w:val="clear" w:color="auto" w:fill="FFFFFF"/>
        </w:rPr>
        <w:t>削减或</w:t>
      </w:r>
      <w:r>
        <w:rPr>
          <w:rFonts w:ascii="Arial" w:hAnsi="Arial" w:cs="Arial" w:hint="eastAsia"/>
          <w:color w:val="333333"/>
          <w:szCs w:val="21"/>
          <w:shd w:val="clear" w:color="auto" w:fill="FFFFFF"/>
        </w:rPr>
        <w:t>去</w:t>
      </w:r>
      <w:r w:rsidRPr="00890B32">
        <w:rPr>
          <w:rFonts w:ascii="Arial" w:hAnsi="Arial" w:cs="Arial" w:hint="eastAsia"/>
          <w:color w:val="333333"/>
          <w:szCs w:val="21"/>
          <w:shd w:val="clear" w:color="auto" w:fill="FFFFFF"/>
        </w:rPr>
        <w:t>除的比例</w:t>
      </w:r>
      <w:r w:rsidR="007A5C51">
        <w:rPr>
          <w:rFonts w:ascii="Arial" w:hAnsi="Arial" w:cs="Arial"/>
          <w:color w:val="333333"/>
          <w:szCs w:val="21"/>
          <w:shd w:val="clear" w:color="auto" w:fill="FFFFFF"/>
        </w:rPr>
        <w:t>。</w:t>
      </w:r>
    </w:p>
    <w:p w:rsidR="002A1260" w:rsidRDefault="004A4EB6" w:rsidP="004A4EB6">
      <w:pPr>
        <w:pStyle w:val="affd"/>
        <w:spacing w:before="240" w:after="240"/>
      </w:pPr>
      <w:r>
        <w:rPr>
          <w:rFonts w:hint="eastAsia"/>
        </w:rPr>
        <w:t>基本要求</w:t>
      </w:r>
    </w:p>
    <w:p w:rsidR="004A4EB6" w:rsidRPr="004A4EB6" w:rsidRDefault="004A4EB6" w:rsidP="004A4EB6">
      <w:pPr>
        <w:pStyle w:val="affe"/>
        <w:spacing w:before="120" w:after="120"/>
      </w:pPr>
      <w:r w:rsidRPr="004A4EB6">
        <w:rPr>
          <w:rFonts w:hint="eastAsia"/>
        </w:rPr>
        <w:t>需补充提供的材料</w:t>
      </w:r>
    </w:p>
    <w:p w:rsidR="004A4EB6" w:rsidRDefault="004A4EB6" w:rsidP="004A4EB6">
      <w:pPr>
        <w:pStyle w:val="affff7"/>
        <w:ind w:firstLine="420"/>
      </w:pPr>
      <w:r>
        <w:rPr>
          <w:rFonts w:hint="eastAsia"/>
        </w:rPr>
        <w:t>除申请时提交的材料之外，需补充提供以下材料：</w:t>
      </w:r>
    </w:p>
    <w:p w:rsidR="004A4EB6" w:rsidRDefault="004A4EB6" w:rsidP="004A4EB6">
      <w:pPr>
        <w:pStyle w:val="af5"/>
      </w:pPr>
      <w:r>
        <w:rPr>
          <w:rFonts w:hint="eastAsia"/>
        </w:rPr>
        <w:t>产品规格表（见附录A）；</w:t>
      </w:r>
    </w:p>
    <w:p w:rsidR="004A4EB6" w:rsidRDefault="004A4EB6" w:rsidP="004A4EB6">
      <w:pPr>
        <w:pStyle w:val="af5"/>
      </w:pPr>
      <w:r>
        <w:rPr>
          <w:rFonts w:hint="eastAsia"/>
        </w:rPr>
        <w:t>样机照片（左前方45°、右前方45°、正后方、产品铭牌各1张）；</w:t>
      </w:r>
    </w:p>
    <w:p w:rsidR="003E1459" w:rsidRPr="006D7FAB" w:rsidRDefault="004A4EB6" w:rsidP="003E1459">
      <w:pPr>
        <w:pStyle w:val="afffffffffff5"/>
        <w:ind w:leftChars="0" w:firstLineChars="0"/>
      </w:pPr>
      <w:r>
        <w:rPr>
          <w:rFonts w:hint="eastAsia"/>
        </w:rPr>
        <w:t>用户名单（</w:t>
      </w:r>
      <w:r w:rsidR="003E1459" w:rsidRPr="006D7FAB">
        <w:rPr>
          <w:rFonts w:hint="eastAsia"/>
        </w:rPr>
        <w:t>内容至少包括购买者姓名、通讯地址、联系电话、产品型号名称、产品编</w:t>
      </w:r>
    </w:p>
    <w:p w:rsidR="004A4EB6" w:rsidRDefault="003E1459" w:rsidP="003E1459">
      <w:pPr>
        <w:pStyle w:val="af5"/>
      </w:pPr>
      <w:r w:rsidRPr="006D7FAB">
        <w:rPr>
          <w:rFonts w:hint="eastAsia"/>
        </w:rPr>
        <w:t>号、购机时间等</w:t>
      </w:r>
      <w:r w:rsidR="004A4EB6">
        <w:rPr>
          <w:rFonts w:hint="eastAsia"/>
        </w:rPr>
        <w:t>）。</w:t>
      </w:r>
    </w:p>
    <w:p w:rsidR="001D212F" w:rsidRDefault="004A4EB6" w:rsidP="004A4EB6">
      <w:pPr>
        <w:pStyle w:val="affff7"/>
        <w:ind w:firstLine="420"/>
      </w:pPr>
      <w:r>
        <w:rPr>
          <w:rFonts w:hint="eastAsia"/>
        </w:rPr>
        <w:t>以上材料需加盖制造商公章</w:t>
      </w:r>
    </w:p>
    <w:p w:rsidR="009273B3" w:rsidRDefault="004A4EB6" w:rsidP="004A4EB6">
      <w:pPr>
        <w:pStyle w:val="affe"/>
        <w:spacing w:before="120" w:after="120"/>
      </w:pPr>
      <w:r w:rsidRPr="004A4EB6">
        <w:rPr>
          <w:rFonts w:hint="eastAsia"/>
        </w:rPr>
        <w:t>参数准确度及仪器设备</w:t>
      </w:r>
    </w:p>
    <w:p w:rsidR="004A4EB6" w:rsidRDefault="004A4EB6" w:rsidP="004A4EB6">
      <w:pPr>
        <w:pStyle w:val="affff7"/>
        <w:ind w:firstLine="420"/>
      </w:pPr>
      <w:r w:rsidRPr="004A4EB6">
        <w:rPr>
          <w:rFonts w:hint="eastAsia"/>
        </w:rPr>
        <w:t>被测参数的准确度要求见表1。选用仪器设备的量程和准确度应与表1的要求相匹配。试验用仪器设备应经过计量检定或校准且在有效期内。</w:t>
      </w:r>
    </w:p>
    <w:p w:rsidR="00CE32DD" w:rsidRDefault="00CE32DD" w:rsidP="004A4EB6">
      <w:pPr>
        <w:pStyle w:val="affff7"/>
        <w:ind w:firstLine="420"/>
      </w:pPr>
    </w:p>
    <w:p w:rsidR="004A4EB6" w:rsidRDefault="004A4EB6" w:rsidP="004A4EB6">
      <w:pPr>
        <w:pStyle w:val="aff3"/>
        <w:spacing w:before="120" w:after="120"/>
      </w:pPr>
      <w:r w:rsidRPr="004A4EB6">
        <w:rPr>
          <w:rFonts w:hint="eastAsia"/>
        </w:rPr>
        <w:t>被测参数准确度要求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2940"/>
        <w:gridCol w:w="2699"/>
        <w:gridCol w:w="2551"/>
      </w:tblGrid>
      <w:tr w:rsidR="003E1459" w:rsidTr="003E1459">
        <w:trPr>
          <w:trHeight w:val="328"/>
          <w:jc w:val="center"/>
        </w:trPr>
        <w:tc>
          <w:tcPr>
            <w:tcW w:w="1050" w:type="dxa"/>
            <w:tcBorders>
              <w:top w:val="single" w:sz="4" w:space="0" w:color="auto"/>
              <w:left w:val="single" w:sz="4" w:space="0" w:color="auto"/>
              <w:bottom w:val="single" w:sz="4" w:space="0" w:color="auto"/>
              <w:right w:val="single" w:sz="4" w:space="0" w:color="auto"/>
            </w:tcBorders>
            <w:vAlign w:val="center"/>
          </w:tcPr>
          <w:p w:rsidR="003E1459" w:rsidRPr="003B6A7D" w:rsidRDefault="003E1459" w:rsidP="003E1459">
            <w:pPr>
              <w:spacing w:line="240" w:lineRule="auto"/>
              <w:jc w:val="center"/>
              <w:rPr>
                <w:rFonts w:ascii="宋体"/>
                <w:sz w:val="18"/>
                <w:szCs w:val="18"/>
              </w:rPr>
            </w:pPr>
            <w:r w:rsidRPr="003B6A7D">
              <w:rPr>
                <w:rFonts w:ascii="宋体" w:hAnsi="宋体" w:hint="eastAsia"/>
                <w:sz w:val="18"/>
                <w:szCs w:val="18"/>
              </w:rPr>
              <w:t>序号</w:t>
            </w:r>
          </w:p>
        </w:tc>
        <w:tc>
          <w:tcPr>
            <w:tcW w:w="2940" w:type="dxa"/>
            <w:tcBorders>
              <w:top w:val="single" w:sz="4" w:space="0" w:color="auto"/>
              <w:left w:val="single" w:sz="4" w:space="0" w:color="auto"/>
              <w:bottom w:val="single" w:sz="4" w:space="0" w:color="auto"/>
              <w:right w:val="single" w:sz="4" w:space="0" w:color="auto"/>
            </w:tcBorders>
            <w:vAlign w:val="center"/>
          </w:tcPr>
          <w:p w:rsidR="003E1459" w:rsidRPr="003B6A7D" w:rsidRDefault="003E1459" w:rsidP="003E1459">
            <w:pPr>
              <w:spacing w:line="240" w:lineRule="auto"/>
              <w:jc w:val="center"/>
              <w:rPr>
                <w:rFonts w:ascii="宋体"/>
                <w:sz w:val="18"/>
                <w:szCs w:val="18"/>
              </w:rPr>
            </w:pPr>
            <w:r w:rsidRPr="003B6A7D">
              <w:rPr>
                <w:rFonts w:ascii="宋体" w:hAnsi="宋体" w:hint="eastAsia"/>
                <w:sz w:val="18"/>
                <w:szCs w:val="18"/>
              </w:rPr>
              <w:t>被测参数名称</w:t>
            </w:r>
          </w:p>
        </w:tc>
        <w:tc>
          <w:tcPr>
            <w:tcW w:w="2699" w:type="dxa"/>
            <w:tcBorders>
              <w:top w:val="single" w:sz="4" w:space="0" w:color="auto"/>
              <w:left w:val="single" w:sz="4" w:space="0" w:color="auto"/>
              <w:bottom w:val="single" w:sz="4" w:space="0" w:color="auto"/>
              <w:right w:val="single" w:sz="4" w:space="0" w:color="auto"/>
            </w:tcBorders>
            <w:vAlign w:val="center"/>
          </w:tcPr>
          <w:p w:rsidR="003E1459" w:rsidRPr="003B6A7D" w:rsidRDefault="003E1459" w:rsidP="003E1459">
            <w:pPr>
              <w:spacing w:line="240" w:lineRule="auto"/>
              <w:jc w:val="center"/>
              <w:rPr>
                <w:rFonts w:ascii="宋体"/>
                <w:sz w:val="18"/>
                <w:szCs w:val="18"/>
              </w:rPr>
            </w:pPr>
            <w:r w:rsidRPr="003B6A7D">
              <w:rPr>
                <w:rFonts w:ascii="宋体" w:hAnsi="宋体" w:hint="eastAsia"/>
                <w:sz w:val="18"/>
                <w:szCs w:val="18"/>
              </w:rPr>
              <w:t>测量范围</w:t>
            </w:r>
          </w:p>
        </w:tc>
        <w:tc>
          <w:tcPr>
            <w:tcW w:w="2551" w:type="dxa"/>
            <w:tcBorders>
              <w:top w:val="single" w:sz="4" w:space="0" w:color="auto"/>
              <w:left w:val="single" w:sz="4" w:space="0" w:color="auto"/>
              <w:bottom w:val="single" w:sz="4" w:space="0" w:color="auto"/>
              <w:right w:val="single" w:sz="4" w:space="0" w:color="auto"/>
            </w:tcBorders>
            <w:vAlign w:val="center"/>
          </w:tcPr>
          <w:p w:rsidR="003E1459" w:rsidRPr="003B6A7D" w:rsidRDefault="003E1459" w:rsidP="003E1459">
            <w:pPr>
              <w:spacing w:line="240" w:lineRule="auto"/>
              <w:jc w:val="center"/>
              <w:rPr>
                <w:rFonts w:ascii="宋体"/>
                <w:sz w:val="18"/>
                <w:szCs w:val="18"/>
              </w:rPr>
            </w:pPr>
            <w:r w:rsidRPr="003B6A7D">
              <w:rPr>
                <w:rFonts w:ascii="宋体" w:hAnsi="宋体" w:hint="eastAsia"/>
                <w:sz w:val="18"/>
                <w:szCs w:val="18"/>
              </w:rPr>
              <w:t>准确度要求</w:t>
            </w:r>
          </w:p>
        </w:tc>
      </w:tr>
      <w:tr w:rsidR="003E1459" w:rsidTr="003E1459">
        <w:trPr>
          <w:cantSplit/>
          <w:trHeight w:val="556"/>
          <w:jc w:val="center"/>
        </w:trPr>
        <w:tc>
          <w:tcPr>
            <w:tcW w:w="1050"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sz w:val="18"/>
                <w:szCs w:val="18"/>
              </w:rPr>
              <w:lastRenderedPageBreak/>
              <w:t>1</w:t>
            </w:r>
          </w:p>
        </w:tc>
        <w:tc>
          <w:tcPr>
            <w:tcW w:w="2940"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压力</w:t>
            </w:r>
          </w:p>
        </w:tc>
        <w:tc>
          <w:tcPr>
            <w:tcW w:w="2699" w:type="dxa"/>
            <w:tcBorders>
              <w:top w:val="single" w:sz="4" w:space="0" w:color="auto"/>
              <w:left w:val="single" w:sz="4" w:space="0" w:color="auto"/>
              <w:right w:val="single" w:sz="4" w:space="0" w:color="auto"/>
            </w:tcBorders>
            <w:vAlign w:val="center"/>
          </w:tcPr>
          <w:p w:rsidR="003E1459" w:rsidRPr="006D7FAB" w:rsidRDefault="003E1459" w:rsidP="003E1459">
            <w:pPr>
              <w:spacing w:line="240" w:lineRule="auto"/>
              <w:jc w:val="center"/>
              <w:rPr>
                <w:rFonts w:ascii="宋体"/>
                <w:bCs/>
                <w:sz w:val="18"/>
                <w:szCs w:val="18"/>
              </w:rPr>
            </w:pPr>
            <w:r w:rsidRPr="006D7FAB">
              <w:rPr>
                <w:rFonts w:ascii="宋体"/>
                <w:bCs/>
                <w:sz w:val="18"/>
                <w:szCs w:val="18"/>
              </w:rPr>
              <w:t>0</w:t>
            </w:r>
            <w:r w:rsidRPr="006D7FAB">
              <w:rPr>
                <w:rFonts w:ascii="宋体" w:hAnsi="宋体" w:hint="eastAsia"/>
                <w:bCs/>
                <w:sz w:val="18"/>
                <w:szCs w:val="18"/>
              </w:rPr>
              <w:t xml:space="preserve"> MPa～1MPa</w:t>
            </w:r>
          </w:p>
        </w:tc>
        <w:tc>
          <w:tcPr>
            <w:tcW w:w="2551" w:type="dxa"/>
            <w:tcBorders>
              <w:top w:val="single" w:sz="4" w:space="0" w:color="auto"/>
              <w:left w:val="single" w:sz="4" w:space="0" w:color="auto"/>
              <w:right w:val="single" w:sz="4" w:space="0" w:color="auto"/>
            </w:tcBorders>
            <w:vAlign w:val="center"/>
          </w:tcPr>
          <w:p w:rsidR="003E1459" w:rsidRDefault="003E1459" w:rsidP="003E1459">
            <w:pPr>
              <w:spacing w:line="240" w:lineRule="auto"/>
              <w:jc w:val="center"/>
              <w:rPr>
                <w:rFonts w:ascii="宋体"/>
                <w:bCs/>
                <w:sz w:val="18"/>
                <w:szCs w:val="18"/>
              </w:rPr>
            </w:pPr>
            <w:r>
              <w:rPr>
                <w:rFonts w:ascii="宋体" w:hAnsi="宋体" w:hint="eastAsia"/>
                <w:sz w:val="18"/>
                <w:szCs w:val="18"/>
              </w:rPr>
              <w:t>0.4级</w:t>
            </w:r>
          </w:p>
        </w:tc>
      </w:tr>
      <w:tr w:rsidR="003E1459" w:rsidTr="003E1459">
        <w:trPr>
          <w:cantSplit/>
          <w:trHeight w:val="255"/>
          <w:jc w:val="center"/>
        </w:trPr>
        <w:tc>
          <w:tcPr>
            <w:tcW w:w="1050" w:type="dxa"/>
            <w:vMerge w:val="restart"/>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2</w:t>
            </w:r>
          </w:p>
        </w:tc>
        <w:tc>
          <w:tcPr>
            <w:tcW w:w="2940" w:type="dxa"/>
            <w:vMerge w:val="restart"/>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流量</w:t>
            </w:r>
          </w:p>
        </w:tc>
        <w:tc>
          <w:tcPr>
            <w:tcW w:w="2699" w:type="dxa"/>
            <w:vMerge w:val="restart"/>
            <w:tcBorders>
              <w:top w:val="single" w:sz="4" w:space="0" w:color="auto"/>
              <w:left w:val="single" w:sz="4" w:space="0" w:color="auto"/>
              <w:right w:val="single" w:sz="4" w:space="0" w:color="auto"/>
            </w:tcBorders>
            <w:vAlign w:val="center"/>
          </w:tcPr>
          <w:p w:rsidR="003E1459" w:rsidRPr="006D7FAB" w:rsidRDefault="003E1459" w:rsidP="003E1459">
            <w:pPr>
              <w:spacing w:line="240" w:lineRule="auto"/>
              <w:jc w:val="center"/>
              <w:rPr>
                <w:rFonts w:ascii="宋体"/>
                <w:sz w:val="18"/>
                <w:szCs w:val="18"/>
              </w:rPr>
            </w:pPr>
            <w:r w:rsidRPr="006D7FAB">
              <w:rPr>
                <w:rFonts w:ascii="宋体"/>
                <w:bCs/>
                <w:sz w:val="18"/>
                <w:szCs w:val="18"/>
              </w:rPr>
              <w:t>0</w:t>
            </w:r>
            <w:r w:rsidRPr="006D7FAB">
              <w:rPr>
                <w:rFonts w:ascii="宋体" w:hAnsi="宋体" w:hint="eastAsia"/>
                <w:bCs/>
                <w:sz w:val="18"/>
                <w:szCs w:val="18"/>
              </w:rPr>
              <w:t xml:space="preserve"> L/h～2000L/h</w:t>
            </w:r>
          </w:p>
        </w:tc>
        <w:tc>
          <w:tcPr>
            <w:tcW w:w="2551"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1.5级</w:t>
            </w:r>
          </w:p>
        </w:tc>
      </w:tr>
      <w:tr w:rsidR="003E1459" w:rsidTr="003E1459">
        <w:trPr>
          <w:cantSplit/>
          <w:trHeight w:val="288"/>
          <w:jc w:val="center"/>
        </w:trPr>
        <w:tc>
          <w:tcPr>
            <w:tcW w:w="1050" w:type="dxa"/>
            <w:vMerge/>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p>
        </w:tc>
        <w:tc>
          <w:tcPr>
            <w:tcW w:w="2940" w:type="dxa"/>
            <w:vMerge/>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p>
        </w:tc>
        <w:tc>
          <w:tcPr>
            <w:tcW w:w="2699" w:type="dxa"/>
            <w:vMerge/>
            <w:tcBorders>
              <w:left w:val="single" w:sz="4" w:space="0" w:color="auto"/>
              <w:bottom w:val="single" w:sz="4" w:space="0" w:color="auto"/>
              <w:right w:val="single" w:sz="4" w:space="0" w:color="auto"/>
            </w:tcBorders>
            <w:vAlign w:val="center"/>
          </w:tcPr>
          <w:p w:rsidR="003E1459" w:rsidRPr="006D7FAB" w:rsidRDefault="003E1459" w:rsidP="003E1459">
            <w:pPr>
              <w:spacing w:line="240" w:lineRule="auto"/>
              <w:jc w:val="center"/>
              <w:rPr>
                <w:rFonts w:ascii="宋体"/>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sz w:val="18"/>
                <w:szCs w:val="18"/>
              </w:rPr>
              <w:t>0.1g</w:t>
            </w:r>
          </w:p>
        </w:tc>
      </w:tr>
      <w:tr w:rsidR="003E1459" w:rsidTr="003E1459">
        <w:trPr>
          <w:trHeight w:val="279"/>
          <w:jc w:val="center"/>
        </w:trPr>
        <w:tc>
          <w:tcPr>
            <w:tcW w:w="1050"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3</w:t>
            </w:r>
          </w:p>
        </w:tc>
        <w:tc>
          <w:tcPr>
            <w:tcW w:w="2940"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时间</w:t>
            </w:r>
          </w:p>
        </w:tc>
        <w:tc>
          <w:tcPr>
            <w:tcW w:w="2699" w:type="dxa"/>
            <w:tcBorders>
              <w:top w:val="single" w:sz="4" w:space="0" w:color="auto"/>
              <w:left w:val="single" w:sz="4" w:space="0" w:color="auto"/>
              <w:bottom w:val="single" w:sz="4" w:space="0" w:color="auto"/>
              <w:right w:val="single" w:sz="4" w:space="0" w:color="auto"/>
            </w:tcBorders>
            <w:vAlign w:val="center"/>
          </w:tcPr>
          <w:p w:rsidR="003E1459" w:rsidRPr="006D7FAB" w:rsidRDefault="003E1459" w:rsidP="003E1459">
            <w:pPr>
              <w:spacing w:line="240" w:lineRule="auto"/>
              <w:jc w:val="center"/>
              <w:rPr>
                <w:rFonts w:ascii="宋体"/>
                <w:sz w:val="18"/>
                <w:szCs w:val="18"/>
              </w:rPr>
            </w:pPr>
            <w:r w:rsidRPr="006D7FAB">
              <w:rPr>
                <w:rFonts w:ascii="宋体"/>
                <w:bCs/>
                <w:sz w:val="18"/>
                <w:szCs w:val="18"/>
              </w:rPr>
              <w:t>0h</w:t>
            </w:r>
            <w:r w:rsidRPr="006D7FAB">
              <w:rPr>
                <w:rFonts w:ascii="宋体" w:hAnsi="宋体" w:hint="eastAsia"/>
                <w:bCs/>
                <w:sz w:val="18"/>
                <w:szCs w:val="18"/>
              </w:rPr>
              <w:t>～</w:t>
            </w:r>
            <w:r w:rsidRPr="006D7FAB">
              <w:rPr>
                <w:rFonts w:ascii="宋体" w:hAnsi="宋体"/>
                <w:bCs/>
                <w:sz w:val="18"/>
                <w:szCs w:val="18"/>
              </w:rPr>
              <w:t>24h</w:t>
            </w:r>
          </w:p>
        </w:tc>
        <w:tc>
          <w:tcPr>
            <w:tcW w:w="2551"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sz w:val="18"/>
                <w:szCs w:val="18"/>
              </w:rPr>
              <w:t>1s/d</w:t>
            </w:r>
          </w:p>
        </w:tc>
      </w:tr>
      <w:tr w:rsidR="003E1459" w:rsidTr="003E1459">
        <w:trPr>
          <w:trHeight w:val="270"/>
          <w:jc w:val="center"/>
        </w:trPr>
        <w:tc>
          <w:tcPr>
            <w:tcW w:w="1050"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4</w:t>
            </w:r>
          </w:p>
        </w:tc>
        <w:tc>
          <w:tcPr>
            <w:tcW w:w="2940"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温度</w:t>
            </w:r>
          </w:p>
        </w:tc>
        <w:tc>
          <w:tcPr>
            <w:tcW w:w="2699" w:type="dxa"/>
            <w:tcBorders>
              <w:top w:val="single" w:sz="4" w:space="0" w:color="auto"/>
              <w:left w:val="single" w:sz="4" w:space="0" w:color="auto"/>
              <w:bottom w:val="single" w:sz="4" w:space="0" w:color="auto"/>
              <w:right w:val="single" w:sz="4" w:space="0" w:color="auto"/>
            </w:tcBorders>
            <w:vAlign w:val="center"/>
          </w:tcPr>
          <w:p w:rsidR="003E1459" w:rsidRPr="006D7FAB" w:rsidRDefault="003E1459" w:rsidP="003E1459">
            <w:pPr>
              <w:spacing w:line="240" w:lineRule="auto"/>
              <w:jc w:val="center"/>
              <w:rPr>
                <w:rFonts w:ascii="宋体"/>
                <w:sz w:val="18"/>
                <w:szCs w:val="18"/>
              </w:rPr>
            </w:pPr>
            <w:r w:rsidRPr="006D7FAB">
              <w:rPr>
                <w:rFonts w:ascii="宋体"/>
                <w:bCs/>
                <w:sz w:val="18"/>
                <w:szCs w:val="18"/>
              </w:rPr>
              <w:t>0</w:t>
            </w:r>
            <w:r w:rsidRPr="006D7FAB">
              <w:rPr>
                <w:rFonts w:ascii="宋体" w:hAnsi="宋体" w:hint="eastAsia"/>
                <w:sz w:val="18"/>
                <w:szCs w:val="18"/>
              </w:rPr>
              <w:t>℃</w:t>
            </w:r>
            <w:r w:rsidRPr="006D7FAB">
              <w:rPr>
                <w:rFonts w:ascii="宋体" w:hAnsi="宋体" w:hint="eastAsia"/>
                <w:bCs/>
                <w:sz w:val="18"/>
                <w:szCs w:val="18"/>
              </w:rPr>
              <w:t>～100</w:t>
            </w:r>
            <w:r w:rsidRPr="006D7FAB">
              <w:rPr>
                <w:rFonts w:ascii="宋体" w:hAnsi="宋体" w:hint="eastAsia"/>
                <w:sz w:val="18"/>
                <w:szCs w:val="18"/>
              </w:rPr>
              <w:t>℃</w:t>
            </w:r>
          </w:p>
        </w:tc>
        <w:tc>
          <w:tcPr>
            <w:tcW w:w="2551"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 xml:space="preserve"> 1℃</w:t>
            </w:r>
          </w:p>
        </w:tc>
      </w:tr>
      <w:tr w:rsidR="003E1459" w:rsidTr="003E1459">
        <w:trPr>
          <w:trHeight w:val="270"/>
          <w:jc w:val="center"/>
        </w:trPr>
        <w:tc>
          <w:tcPr>
            <w:tcW w:w="1050"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hAnsi="宋体"/>
                <w:sz w:val="18"/>
                <w:szCs w:val="18"/>
              </w:rPr>
            </w:pPr>
            <w:r>
              <w:rPr>
                <w:rFonts w:ascii="宋体" w:hAnsi="宋体" w:hint="eastAsia"/>
                <w:sz w:val="18"/>
                <w:szCs w:val="18"/>
              </w:rPr>
              <w:t>5</w:t>
            </w:r>
          </w:p>
        </w:tc>
        <w:tc>
          <w:tcPr>
            <w:tcW w:w="2940"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int="eastAsia"/>
                <w:sz w:val="18"/>
                <w:szCs w:val="18"/>
              </w:rPr>
              <w:t>质量</w:t>
            </w:r>
          </w:p>
        </w:tc>
        <w:tc>
          <w:tcPr>
            <w:tcW w:w="2699" w:type="dxa"/>
            <w:tcBorders>
              <w:top w:val="single" w:sz="4" w:space="0" w:color="auto"/>
              <w:left w:val="single" w:sz="4" w:space="0" w:color="auto"/>
              <w:bottom w:val="single" w:sz="4" w:space="0" w:color="auto"/>
              <w:right w:val="single" w:sz="4" w:space="0" w:color="auto"/>
            </w:tcBorders>
            <w:vAlign w:val="center"/>
          </w:tcPr>
          <w:p w:rsidR="003E1459" w:rsidRPr="006D7FAB" w:rsidRDefault="003E1459" w:rsidP="003E1459">
            <w:pPr>
              <w:spacing w:line="240" w:lineRule="auto"/>
              <w:jc w:val="center"/>
              <w:rPr>
                <w:rFonts w:ascii="宋体"/>
                <w:sz w:val="18"/>
                <w:szCs w:val="18"/>
              </w:rPr>
            </w:pPr>
            <w:r w:rsidRPr="006D7FAB">
              <w:rPr>
                <w:rFonts w:ascii="宋体"/>
                <w:bCs/>
                <w:sz w:val="18"/>
                <w:szCs w:val="18"/>
              </w:rPr>
              <w:t>0g</w:t>
            </w:r>
            <w:r w:rsidRPr="006D7FAB">
              <w:rPr>
                <w:rFonts w:ascii="宋体" w:hAnsi="宋体" w:hint="eastAsia"/>
                <w:bCs/>
                <w:sz w:val="18"/>
                <w:szCs w:val="18"/>
              </w:rPr>
              <w:t>～1000g</w:t>
            </w:r>
          </w:p>
        </w:tc>
        <w:tc>
          <w:tcPr>
            <w:tcW w:w="2551"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int="eastAsia"/>
                <w:sz w:val="18"/>
                <w:szCs w:val="18"/>
              </w:rPr>
              <w:t>1g</w:t>
            </w:r>
          </w:p>
        </w:tc>
      </w:tr>
      <w:tr w:rsidR="003E1459" w:rsidTr="003E1459">
        <w:trPr>
          <w:trHeight w:val="270"/>
          <w:jc w:val="center"/>
        </w:trPr>
        <w:tc>
          <w:tcPr>
            <w:tcW w:w="1050"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hAnsi="宋体"/>
                <w:sz w:val="18"/>
                <w:szCs w:val="18"/>
              </w:rPr>
            </w:pPr>
            <w:r>
              <w:rPr>
                <w:rFonts w:ascii="宋体" w:hAnsi="宋体" w:hint="eastAsia"/>
                <w:sz w:val="18"/>
                <w:szCs w:val="18"/>
              </w:rPr>
              <w:t>6</w:t>
            </w:r>
          </w:p>
        </w:tc>
        <w:tc>
          <w:tcPr>
            <w:tcW w:w="2940"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int="eastAsia"/>
                <w:sz w:val="18"/>
                <w:szCs w:val="18"/>
              </w:rPr>
              <w:t>体积</w:t>
            </w:r>
          </w:p>
        </w:tc>
        <w:tc>
          <w:tcPr>
            <w:tcW w:w="2699" w:type="dxa"/>
            <w:tcBorders>
              <w:top w:val="single" w:sz="4" w:space="0" w:color="auto"/>
              <w:left w:val="single" w:sz="4" w:space="0" w:color="auto"/>
              <w:bottom w:val="single" w:sz="4" w:space="0" w:color="auto"/>
              <w:right w:val="single" w:sz="4" w:space="0" w:color="auto"/>
            </w:tcBorders>
            <w:vAlign w:val="center"/>
          </w:tcPr>
          <w:p w:rsidR="003E1459" w:rsidRPr="006D7FAB" w:rsidRDefault="003E1459" w:rsidP="003E1459">
            <w:pPr>
              <w:spacing w:line="240" w:lineRule="auto"/>
              <w:jc w:val="center"/>
              <w:rPr>
                <w:rFonts w:ascii="宋体" w:hAnsi="宋体"/>
                <w:bCs/>
                <w:sz w:val="18"/>
                <w:szCs w:val="18"/>
              </w:rPr>
            </w:pPr>
            <w:r w:rsidRPr="006D7FAB">
              <w:rPr>
                <w:rFonts w:ascii="宋体"/>
                <w:bCs/>
                <w:sz w:val="18"/>
                <w:szCs w:val="18"/>
              </w:rPr>
              <w:t>0</w:t>
            </w:r>
            <w:r w:rsidRPr="006D7FAB">
              <w:rPr>
                <w:rFonts w:ascii="宋体" w:hAnsi="宋体" w:hint="eastAsia"/>
                <w:bCs/>
                <w:sz w:val="18"/>
                <w:szCs w:val="18"/>
              </w:rPr>
              <w:t>mL～1000mL</w:t>
            </w:r>
          </w:p>
        </w:tc>
        <w:tc>
          <w:tcPr>
            <w:tcW w:w="2551" w:type="dxa"/>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ind w:left="360" w:firstLineChars="350" w:firstLine="630"/>
              <w:rPr>
                <w:rFonts w:ascii="宋体"/>
                <w:sz w:val="18"/>
                <w:szCs w:val="18"/>
              </w:rPr>
            </w:pPr>
            <w:r>
              <w:rPr>
                <w:rFonts w:ascii="宋体" w:hAnsi="宋体"/>
                <w:bCs/>
                <w:sz w:val="18"/>
                <w:szCs w:val="18"/>
              </w:rPr>
              <w:t>1</w:t>
            </w:r>
            <w:r>
              <w:rPr>
                <w:rFonts w:ascii="宋体" w:hAnsi="宋体" w:hint="eastAsia"/>
                <w:bCs/>
                <w:sz w:val="18"/>
                <w:szCs w:val="18"/>
              </w:rPr>
              <w:t>mL</w:t>
            </w:r>
          </w:p>
        </w:tc>
      </w:tr>
      <w:tr w:rsidR="00320243" w:rsidTr="00362EE6">
        <w:trPr>
          <w:trHeight w:val="270"/>
          <w:jc w:val="center"/>
        </w:trPr>
        <w:tc>
          <w:tcPr>
            <w:tcW w:w="1050" w:type="dxa"/>
            <w:tcBorders>
              <w:top w:val="single" w:sz="4" w:space="0" w:color="auto"/>
              <w:left w:val="single" w:sz="4" w:space="0" w:color="auto"/>
              <w:bottom w:val="single" w:sz="4" w:space="0" w:color="auto"/>
              <w:right w:val="single" w:sz="4" w:space="0" w:color="auto"/>
            </w:tcBorders>
            <w:vAlign w:val="center"/>
          </w:tcPr>
          <w:p w:rsidR="00320243" w:rsidRDefault="00320243" w:rsidP="003E1459">
            <w:pPr>
              <w:spacing w:line="240" w:lineRule="auto"/>
              <w:jc w:val="center"/>
              <w:rPr>
                <w:rFonts w:ascii="宋体" w:hAnsi="宋体"/>
                <w:sz w:val="18"/>
                <w:szCs w:val="18"/>
              </w:rPr>
            </w:pPr>
            <w:r>
              <w:rPr>
                <w:rFonts w:ascii="宋体" w:hAnsi="宋体" w:hint="eastAsia"/>
                <w:sz w:val="18"/>
                <w:szCs w:val="18"/>
              </w:rPr>
              <w:t>7</w:t>
            </w:r>
          </w:p>
        </w:tc>
        <w:tc>
          <w:tcPr>
            <w:tcW w:w="2940" w:type="dxa"/>
            <w:tcBorders>
              <w:top w:val="single" w:sz="4" w:space="0" w:color="auto"/>
              <w:left w:val="single" w:sz="4" w:space="0" w:color="auto"/>
              <w:bottom w:val="single" w:sz="4" w:space="0" w:color="auto"/>
              <w:right w:val="single" w:sz="4" w:space="0" w:color="auto"/>
            </w:tcBorders>
          </w:tcPr>
          <w:p w:rsidR="00320243" w:rsidRPr="008D0F77" w:rsidRDefault="00320243" w:rsidP="003916FF">
            <w:pPr>
              <w:pStyle w:val="afffffffffff6"/>
              <w:snapToGrid w:val="0"/>
              <w:ind w:firstLineChars="0" w:firstLine="0"/>
              <w:jc w:val="center"/>
              <w:rPr>
                <w:rFonts w:hAnsi="宋体"/>
                <w:sz w:val="18"/>
                <w:szCs w:val="18"/>
              </w:rPr>
            </w:pPr>
            <w:r>
              <w:rPr>
                <w:rFonts w:hint="eastAsia"/>
                <w:sz w:val="18"/>
                <w:szCs w:val="18"/>
              </w:rPr>
              <w:t>噪声</w:t>
            </w:r>
            <w:r>
              <w:rPr>
                <w:sz w:val="18"/>
                <w:szCs w:val="18"/>
              </w:rPr>
              <w:t xml:space="preserve"> </w:t>
            </w:r>
          </w:p>
        </w:tc>
        <w:tc>
          <w:tcPr>
            <w:tcW w:w="2699" w:type="dxa"/>
            <w:tcBorders>
              <w:top w:val="single" w:sz="4" w:space="0" w:color="auto"/>
              <w:left w:val="single" w:sz="4" w:space="0" w:color="auto"/>
              <w:bottom w:val="single" w:sz="4" w:space="0" w:color="auto"/>
              <w:right w:val="single" w:sz="4" w:space="0" w:color="auto"/>
            </w:tcBorders>
          </w:tcPr>
          <w:p w:rsidR="00320243" w:rsidRPr="008D0F77" w:rsidRDefault="00320243" w:rsidP="003916FF">
            <w:pPr>
              <w:pStyle w:val="afffffffffff6"/>
              <w:snapToGrid w:val="0"/>
              <w:ind w:firstLineChars="0" w:firstLine="0"/>
              <w:jc w:val="center"/>
              <w:rPr>
                <w:rFonts w:hAnsi="宋体"/>
                <w:sz w:val="18"/>
                <w:szCs w:val="18"/>
              </w:rPr>
            </w:pPr>
            <w:r>
              <w:rPr>
                <w:sz w:val="18"/>
                <w:szCs w:val="18"/>
              </w:rPr>
              <w:t>37 dB(A)</w:t>
            </w:r>
            <w:r>
              <w:rPr>
                <w:rFonts w:hint="eastAsia"/>
                <w:sz w:val="18"/>
                <w:szCs w:val="18"/>
              </w:rPr>
              <w:t>～</w:t>
            </w:r>
            <w:r>
              <w:rPr>
                <w:sz w:val="18"/>
                <w:szCs w:val="18"/>
              </w:rPr>
              <w:t xml:space="preserve">130 dB(A) </w:t>
            </w:r>
          </w:p>
        </w:tc>
        <w:tc>
          <w:tcPr>
            <w:tcW w:w="2551" w:type="dxa"/>
            <w:tcBorders>
              <w:top w:val="single" w:sz="4" w:space="0" w:color="auto"/>
              <w:left w:val="single" w:sz="4" w:space="0" w:color="auto"/>
              <w:bottom w:val="single" w:sz="4" w:space="0" w:color="auto"/>
              <w:right w:val="single" w:sz="4" w:space="0" w:color="auto"/>
            </w:tcBorders>
          </w:tcPr>
          <w:p w:rsidR="00320243" w:rsidRDefault="00320243" w:rsidP="003916FF">
            <w:pPr>
              <w:pStyle w:val="afffffffffff6"/>
              <w:snapToGrid w:val="0"/>
              <w:ind w:firstLineChars="0" w:firstLine="0"/>
              <w:jc w:val="center"/>
              <w:rPr>
                <w:rFonts w:hAnsi="宋体"/>
                <w:sz w:val="18"/>
                <w:szCs w:val="18"/>
              </w:rPr>
            </w:pPr>
            <w:r>
              <w:rPr>
                <w:sz w:val="18"/>
                <w:szCs w:val="18"/>
              </w:rPr>
              <w:t xml:space="preserve">1.0 dB(A) </w:t>
            </w:r>
          </w:p>
        </w:tc>
      </w:tr>
      <w:tr w:rsidR="00320243" w:rsidTr="00362EE6">
        <w:trPr>
          <w:trHeight w:val="270"/>
          <w:jc w:val="center"/>
        </w:trPr>
        <w:tc>
          <w:tcPr>
            <w:tcW w:w="1050" w:type="dxa"/>
            <w:tcBorders>
              <w:top w:val="single" w:sz="4" w:space="0" w:color="auto"/>
              <w:left w:val="single" w:sz="4" w:space="0" w:color="auto"/>
              <w:bottom w:val="single" w:sz="4" w:space="0" w:color="auto"/>
              <w:right w:val="single" w:sz="4" w:space="0" w:color="auto"/>
            </w:tcBorders>
            <w:vAlign w:val="center"/>
          </w:tcPr>
          <w:p w:rsidR="00320243" w:rsidRDefault="00320243" w:rsidP="003E1459">
            <w:pPr>
              <w:spacing w:line="240" w:lineRule="auto"/>
              <w:jc w:val="center"/>
              <w:rPr>
                <w:rFonts w:ascii="宋体" w:hAnsi="宋体"/>
                <w:sz w:val="18"/>
                <w:szCs w:val="18"/>
              </w:rPr>
            </w:pPr>
            <w:r>
              <w:rPr>
                <w:rFonts w:ascii="宋体" w:hAnsi="宋体" w:hint="eastAsia"/>
                <w:sz w:val="18"/>
                <w:szCs w:val="18"/>
              </w:rPr>
              <w:t>8</w:t>
            </w:r>
          </w:p>
        </w:tc>
        <w:tc>
          <w:tcPr>
            <w:tcW w:w="2940" w:type="dxa"/>
            <w:tcBorders>
              <w:top w:val="single" w:sz="4" w:space="0" w:color="auto"/>
              <w:left w:val="single" w:sz="4" w:space="0" w:color="auto"/>
              <w:bottom w:val="single" w:sz="4" w:space="0" w:color="auto"/>
              <w:right w:val="single" w:sz="4" w:space="0" w:color="auto"/>
            </w:tcBorders>
          </w:tcPr>
          <w:p w:rsidR="00320243" w:rsidRDefault="00320243" w:rsidP="003916FF">
            <w:pPr>
              <w:pStyle w:val="afffffffffff6"/>
              <w:snapToGrid w:val="0"/>
              <w:ind w:firstLineChars="0" w:firstLine="0"/>
              <w:jc w:val="center"/>
              <w:rPr>
                <w:sz w:val="18"/>
                <w:szCs w:val="18"/>
              </w:rPr>
            </w:pPr>
            <w:r w:rsidRPr="001A3366">
              <w:rPr>
                <w:rFonts w:cs="宋体" w:hint="eastAsia"/>
                <w:sz w:val="18"/>
                <w:szCs w:val="18"/>
              </w:rPr>
              <w:t>电阻</w:t>
            </w:r>
          </w:p>
        </w:tc>
        <w:tc>
          <w:tcPr>
            <w:tcW w:w="2699" w:type="dxa"/>
            <w:tcBorders>
              <w:top w:val="single" w:sz="4" w:space="0" w:color="auto"/>
              <w:left w:val="single" w:sz="4" w:space="0" w:color="auto"/>
              <w:bottom w:val="single" w:sz="4" w:space="0" w:color="auto"/>
              <w:right w:val="single" w:sz="4" w:space="0" w:color="auto"/>
            </w:tcBorders>
          </w:tcPr>
          <w:p w:rsidR="00320243" w:rsidRDefault="00320243" w:rsidP="003916FF">
            <w:pPr>
              <w:pStyle w:val="afffffffffff6"/>
              <w:snapToGrid w:val="0"/>
              <w:ind w:firstLineChars="0" w:firstLine="0"/>
              <w:jc w:val="center"/>
              <w:rPr>
                <w:sz w:val="18"/>
                <w:szCs w:val="18"/>
              </w:rPr>
            </w:pPr>
            <w:r>
              <w:rPr>
                <w:rFonts w:hAnsi="宋体"/>
                <w:sz w:val="18"/>
                <w:szCs w:val="18"/>
              </w:rPr>
              <w:t>1</w:t>
            </w:r>
            <w:r w:rsidRPr="00DA7025">
              <w:rPr>
                <w:rFonts w:hAnsi="宋体"/>
                <w:sz w:val="18"/>
                <w:szCs w:val="18"/>
              </w:rPr>
              <w:t xml:space="preserve"> M</w:t>
            </w:r>
            <w:r w:rsidRPr="00DA7025">
              <w:rPr>
                <w:rFonts w:hAnsi="宋体" w:hint="eastAsia"/>
                <w:sz w:val="18"/>
                <w:szCs w:val="18"/>
              </w:rPr>
              <w:t>Ω～</w:t>
            </w:r>
            <w:r w:rsidRPr="00DA7025">
              <w:rPr>
                <w:rFonts w:hAnsi="宋体"/>
                <w:sz w:val="18"/>
                <w:szCs w:val="18"/>
              </w:rPr>
              <w:t>200 M</w:t>
            </w:r>
            <w:r w:rsidRPr="00DA7025">
              <w:rPr>
                <w:rFonts w:hAnsi="宋体" w:hint="eastAsia"/>
                <w:sz w:val="18"/>
                <w:szCs w:val="18"/>
              </w:rPr>
              <w:t>Ω</w:t>
            </w:r>
          </w:p>
        </w:tc>
        <w:tc>
          <w:tcPr>
            <w:tcW w:w="2551" w:type="dxa"/>
            <w:tcBorders>
              <w:top w:val="single" w:sz="4" w:space="0" w:color="auto"/>
              <w:left w:val="single" w:sz="4" w:space="0" w:color="auto"/>
              <w:bottom w:val="single" w:sz="4" w:space="0" w:color="auto"/>
              <w:right w:val="single" w:sz="4" w:space="0" w:color="auto"/>
            </w:tcBorders>
          </w:tcPr>
          <w:p w:rsidR="00320243" w:rsidRDefault="00320243" w:rsidP="003916FF">
            <w:pPr>
              <w:pStyle w:val="afffffffffff6"/>
              <w:snapToGrid w:val="0"/>
              <w:ind w:firstLineChars="0" w:firstLine="0"/>
              <w:jc w:val="center"/>
              <w:rPr>
                <w:sz w:val="18"/>
                <w:szCs w:val="18"/>
              </w:rPr>
            </w:pPr>
            <w:r w:rsidRPr="00DA7025">
              <w:rPr>
                <w:sz w:val="18"/>
                <w:szCs w:val="18"/>
              </w:rPr>
              <w:t>10%</w:t>
            </w:r>
          </w:p>
        </w:tc>
      </w:tr>
    </w:tbl>
    <w:p w:rsidR="004A4EB6" w:rsidRDefault="008910B1" w:rsidP="008910B1">
      <w:pPr>
        <w:pStyle w:val="affe"/>
        <w:spacing w:before="120" w:after="120"/>
      </w:pPr>
      <w:r w:rsidRPr="008910B1">
        <w:rPr>
          <w:rFonts w:hint="eastAsia"/>
        </w:rPr>
        <w:t>样机确定</w:t>
      </w:r>
    </w:p>
    <w:p w:rsidR="008910B1" w:rsidRDefault="008910B1" w:rsidP="008910B1">
      <w:pPr>
        <w:pStyle w:val="affff7"/>
        <w:ind w:firstLine="420"/>
      </w:pPr>
      <w:r w:rsidRPr="008910B1">
        <w:rPr>
          <w:rFonts w:hint="eastAsia"/>
        </w:rPr>
        <w:t>样机由制造商无偿提供且应是12个月以内生产的合格产品。鉴定机构在制造商合格产品存放处随机抽取，抽样基数不少于5台，抽样数量为2台，其中1台用于试验鉴定，1台备用。样机由制造商按约定的时间送达指定地点。试验鉴定完成且制造商对鉴定结果无异议后，样机由制造商自行处理。在试验过程中，由于非样机质量原因造成试验无法继续进行时，可启动备用样机重新试验。</w:t>
      </w:r>
    </w:p>
    <w:p w:rsidR="00863EF5" w:rsidRPr="00CE32DD" w:rsidRDefault="00863EF5" w:rsidP="00863EF5">
      <w:pPr>
        <w:pStyle w:val="affe"/>
        <w:spacing w:before="120" w:after="120"/>
      </w:pPr>
      <w:r w:rsidRPr="00CE32DD">
        <w:rPr>
          <w:rFonts w:hint="eastAsia"/>
        </w:rPr>
        <w:t>机型划分</w:t>
      </w:r>
    </w:p>
    <w:p w:rsidR="00CE32DD" w:rsidRDefault="003E1459" w:rsidP="00CE32DD">
      <w:pPr>
        <w:pStyle w:val="affff7"/>
        <w:ind w:firstLine="420"/>
      </w:pPr>
      <w:r w:rsidRPr="006D7FAB">
        <w:rPr>
          <w:rFonts w:hint="eastAsia"/>
        </w:rPr>
        <w:t>按处理量</w:t>
      </w:r>
      <w:r w:rsidR="00320243">
        <w:rPr>
          <w:rFonts w:hint="eastAsia"/>
        </w:rPr>
        <w:t>Q</w:t>
      </w:r>
      <w:r w:rsidRPr="006D7FAB">
        <w:rPr>
          <w:rFonts w:hint="eastAsia"/>
        </w:rPr>
        <w:t>划分机型大小，见表</w:t>
      </w:r>
      <w:r>
        <w:rPr>
          <w:rFonts w:hint="eastAsia"/>
        </w:rPr>
        <w:t>2</w:t>
      </w:r>
      <w:r w:rsidR="00CE32DD" w:rsidRPr="00CE32DD">
        <w:rPr>
          <w:rFonts w:hint="eastAsia"/>
        </w:rPr>
        <w:t>。</w:t>
      </w:r>
    </w:p>
    <w:p w:rsidR="00320243" w:rsidRPr="006D7FAB" w:rsidRDefault="003E1459" w:rsidP="00320243">
      <w:pPr>
        <w:jc w:val="center"/>
        <w:rPr>
          <w:rFonts w:eastAsia="黑体"/>
          <w:kern w:val="0"/>
          <w:szCs w:val="20"/>
        </w:rPr>
      </w:pPr>
      <w:r w:rsidRPr="006D7FAB">
        <w:rPr>
          <w:rFonts w:eastAsia="黑体" w:hint="eastAsia"/>
          <w:kern w:val="0"/>
          <w:szCs w:val="20"/>
        </w:rPr>
        <w:t>表</w:t>
      </w:r>
      <w:r w:rsidRPr="006D7FAB">
        <w:rPr>
          <w:rFonts w:eastAsia="黑体" w:hint="eastAsia"/>
          <w:kern w:val="0"/>
          <w:szCs w:val="20"/>
        </w:rPr>
        <w:t xml:space="preserve">2 </w:t>
      </w:r>
      <w:r w:rsidRPr="006D7FAB">
        <w:rPr>
          <w:rFonts w:eastAsia="黑体" w:hint="eastAsia"/>
          <w:kern w:val="0"/>
          <w:szCs w:val="20"/>
        </w:rPr>
        <w:t>机型划分表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2404"/>
        <w:gridCol w:w="2338"/>
        <w:gridCol w:w="2338"/>
      </w:tblGrid>
      <w:tr w:rsidR="00320243" w:rsidRPr="006D7FAB" w:rsidTr="00734C91">
        <w:trPr>
          <w:jc w:val="center"/>
        </w:trPr>
        <w:tc>
          <w:tcPr>
            <w:tcW w:w="2424" w:type="dxa"/>
            <w:shd w:val="clear" w:color="auto" w:fill="auto"/>
          </w:tcPr>
          <w:p w:rsidR="00320243" w:rsidRPr="006D7FAB" w:rsidRDefault="00320243" w:rsidP="003E1459">
            <w:pPr>
              <w:spacing w:line="240" w:lineRule="auto"/>
              <w:jc w:val="center"/>
              <w:rPr>
                <w:rFonts w:ascii="宋体" w:hAnsi="宋体"/>
                <w:kern w:val="0"/>
                <w:szCs w:val="20"/>
              </w:rPr>
            </w:pPr>
            <w:r w:rsidRPr="006D7FAB">
              <w:rPr>
                <w:rFonts w:ascii="宋体" w:hAnsi="宋体" w:hint="eastAsia"/>
                <w:kern w:val="0"/>
                <w:szCs w:val="20"/>
              </w:rPr>
              <w:t>参数</w:t>
            </w:r>
          </w:p>
        </w:tc>
        <w:tc>
          <w:tcPr>
            <w:tcW w:w="2404" w:type="dxa"/>
            <w:shd w:val="clear" w:color="auto" w:fill="auto"/>
          </w:tcPr>
          <w:p w:rsidR="00320243" w:rsidRPr="006D7FAB" w:rsidRDefault="00320243" w:rsidP="003E1459">
            <w:pPr>
              <w:spacing w:line="240" w:lineRule="auto"/>
              <w:jc w:val="center"/>
              <w:rPr>
                <w:rFonts w:ascii="宋体" w:hAnsi="宋体"/>
                <w:kern w:val="0"/>
                <w:szCs w:val="20"/>
              </w:rPr>
            </w:pPr>
            <w:r w:rsidRPr="006D7FAB">
              <w:rPr>
                <w:rFonts w:ascii="宋体" w:hAnsi="宋体" w:hint="eastAsia"/>
                <w:kern w:val="0"/>
                <w:szCs w:val="20"/>
              </w:rPr>
              <w:t>大型</w:t>
            </w:r>
          </w:p>
        </w:tc>
        <w:tc>
          <w:tcPr>
            <w:tcW w:w="2338" w:type="dxa"/>
          </w:tcPr>
          <w:p w:rsidR="00320243" w:rsidRPr="006D7FAB" w:rsidRDefault="00320243" w:rsidP="003E1459">
            <w:pPr>
              <w:spacing w:line="240" w:lineRule="auto"/>
              <w:jc w:val="center"/>
              <w:rPr>
                <w:rFonts w:ascii="宋体" w:hAnsi="宋体"/>
                <w:kern w:val="0"/>
                <w:szCs w:val="20"/>
              </w:rPr>
            </w:pPr>
            <w:r>
              <w:rPr>
                <w:rFonts w:ascii="宋体" w:hAnsi="宋体" w:hint="eastAsia"/>
                <w:kern w:val="0"/>
                <w:szCs w:val="20"/>
              </w:rPr>
              <w:t>中型</w:t>
            </w:r>
          </w:p>
        </w:tc>
        <w:tc>
          <w:tcPr>
            <w:tcW w:w="2338" w:type="dxa"/>
          </w:tcPr>
          <w:p w:rsidR="00320243" w:rsidRPr="006D7FAB" w:rsidRDefault="00320243" w:rsidP="004712A8">
            <w:pPr>
              <w:spacing w:line="240" w:lineRule="auto"/>
              <w:jc w:val="center"/>
              <w:rPr>
                <w:rFonts w:ascii="宋体" w:hAnsi="宋体"/>
                <w:kern w:val="0"/>
                <w:szCs w:val="20"/>
              </w:rPr>
            </w:pPr>
            <w:r w:rsidRPr="006D7FAB">
              <w:rPr>
                <w:rFonts w:ascii="宋体" w:hAnsi="宋体" w:hint="eastAsia"/>
                <w:kern w:val="0"/>
                <w:szCs w:val="20"/>
              </w:rPr>
              <w:t>小型</w:t>
            </w:r>
          </w:p>
        </w:tc>
      </w:tr>
      <w:tr w:rsidR="00320243" w:rsidRPr="006D7FAB" w:rsidTr="00734C91">
        <w:trPr>
          <w:jc w:val="center"/>
        </w:trPr>
        <w:tc>
          <w:tcPr>
            <w:tcW w:w="2424" w:type="dxa"/>
            <w:shd w:val="clear" w:color="auto" w:fill="auto"/>
          </w:tcPr>
          <w:p w:rsidR="00320243" w:rsidRPr="006D7FAB" w:rsidRDefault="00320243" w:rsidP="003E1459">
            <w:pPr>
              <w:spacing w:line="240" w:lineRule="auto"/>
              <w:jc w:val="center"/>
              <w:rPr>
                <w:rFonts w:ascii="宋体" w:hAnsi="宋体"/>
                <w:kern w:val="0"/>
                <w:szCs w:val="20"/>
              </w:rPr>
            </w:pPr>
            <w:r w:rsidRPr="006D7FAB">
              <w:rPr>
                <w:rFonts w:ascii="宋体" w:hAnsi="宋体" w:hint="eastAsia"/>
                <w:kern w:val="0"/>
                <w:szCs w:val="20"/>
              </w:rPr>
              <w:t>处理量，</w:t>
            </w:r>
            <w:r w:rsidRPr="006D7FAB">
              <w:rPr>
                <w:rFonts w:ascii="宋体" w:hAnsi="宋体" w:hint="eastAsia"/>
              </w:rPr>
              <w:t>m</w:t>
            </w:r>
            <w:r w:rsidRPr="006D7FAB">
              <w:rPr>
                <w:rFonts w:ascii="宋体" w:hAnsi="宋体" w:hint="eastAsia"/>
                <w:vertAlign w:val="superscript"/>
              </w:rPr>
              <w:t>3</w:t>
            </w:r>
            <w:r w:rsidRPr="006D7FAB">
              <w:rPr>
                <w:rFonts w:ascii="宋体" w:hAnsi="宋体" w:hint="eastAsia"/>
              </w:rPr>
              <w:t>/h</w:t>
            </w:r>
          </w:p>
        </w:tc>
        <w:tc>
          <w:tcPr>
            <w:tcW w:w="2404" w:type="dxa"/>
            <w:shd w:val="clear" w:color="auto" w:fill="auto"/>
          </w:tcPr>
          <w:p w:rsidR="00320243" w:rsidRPr="006D7FAB" w:rsidRDefault="00320243" w:rsidP="003E1459">
            <w:pPr>
              <w:spacing w:line="240" w:lineRule="auto"/>
              <w:jc w:val="center"/>
              <w:rPr>
                <w:rFonts w:ascii="宋体" w:hAnsi="宋体"/>
                <w:kern w:val="0"/>
                <w:szCs w:val="20"/>
              </w:rPr>
            </w:pPr>
            <w:r>
              <w:rPr>
                <w:rFonts w:ascii="宋体" w:hAnsi="宋体" w:hint="eastAsia"/>
                <w:kern w:val="0"/>
                <w:szCs w:val="20"/>
              </w:rPr>
              <w:t>Q</w:t>
            </w:r>
            <w:r>
              <w:rPr>
                <w:rFonts w:ascii="仿宋" w:eastAsia="仿宋" w:hAnsi="仿宋" w:hint="eastAsia"/>
                <w:kern w:val="0"/>
                <w:szCs w:val="20"/>
              </w:rPr>
              <w:t>≥</w:t>
            </w:r>
            <w:r w:rsidRPr="006D7FAB">
              <w:rPr>
                <w:rFonts w:ascii="宋体" w:hAnsi="宋体" w:hint="eastAsia"/>
                <w:kern w:val="0"/>
                <w:szCs w:val="20"/>
              </w:rPr>
              <w:t>1</w:t>
            </w:r>
            <w:r>
              <w:rPr>
                <w:rFonts w:ascii="宋体" w:hAnsi="宋体" w:hint="eastAsia"/>
                <w:kern w:val="0"/>
                <w:szCs w:val="20"/>
              </w:rPr>
              <w:t>00</w:t>
            </w:r>
          </w:p>
        </w:tc>
        <w:tc>
          <w:tcPr>
            <w:tcW w:w="2338" w:type="dxa"/>
          </w:tcPr>
          <w:p w:rsidR="00320243" w:rsidRPr="006D7FAB" w:rsidRDefault="00320243" w:rsidP="00320243">
            <w:pPr>
              <w:spacing w:line="240" w:lineRule="auto"/>
              <w:jc w:val="center"/>
              <w:rPr>
                <w:rFonts w:ascii="宋体" w:hAnsi="宋体"/>
                <w:kern w:val="0"/>
                <w:szCs w:val="20"/>
              </w:rPr>
            </w:pPr>
            <w:r>
              <w:rPr>
                <w:rFonts w:ascii="宋体" w:hAnsi="宋体" w:hint="eastAsia"/>
                <w:kern w:val="0"/>
                <w:szCs w:val="20"/>
              </w:rPr>
              <w:t>50</w:t>
            </w:r>
            <w:r w:rsidRPr="00320243">
              <w:rPr>
                <w:rFonts w:ascii="宋体" w:hAnsi="宋体" w:hint="eastAsia"/>
                <w:kern w:val="0"/>
                <w:szCs w:val="20"/>
              </w:rPr>
              <w:t>≤</w:t>
            </w:r>
            <w:r>
              <w:rPr>
                <w:rFonts w:ascii="宋体" w:hAnsi="宋体" w:hint="eastAsia"/>
                <w:kern w:val="0"/>
                <w:szCs w:val="20"/>
              </w:rPr>
              <w:t>Q</w:t>
            </w:r>
            <w:r w:rsidRPr="00320243">
              <w:rPr>
                <w:rFonts w:ascii="宋体" w:hAnsi="宋体" w:hint="eastAsia"/>
                <w:kern w:val="0"/>
                <w:szCs w:val="20"/>
              </w:rPr>
              <w:t>≤</w:t>
            </w:r>
            <w:r>
              <w:rPr>
                <w:rFonts w:ascii="宋体" w:hAnsi="宋体" w:hint="eastAsia"/>
                <w:kern w:val="0"/>
                <w:szCs w:val="20"/>
              </w:rPr>
              <w:t>99</w:t>
            </w:r>
          </w:p>
        </w:tc>
        <w:tc>
          <w:tcPr>
            <w:tcW w:w="2338" w:type="dxa"/>
          </w:tcPr>
          <w:p w:rsidR="00320243" w:rsidRPr="006D7FAB" w:rsidRDefault="00320243" w:rsidP="00320243">
            <w:pPr>
              <w:spacing w:line="240" w:lineRule="auto"/>
              <w:jc w:val="center"/>
              <w:rPr>
                <w:rFonts w:ascii="宋体" w:hAnsi="宋体"/>
                <w:kern w:val="0"/>
                <w:szCs w:val="20"/>
              </w:rPr>
            </w:pPr>
            <w:r>
              <w:rPr>
                <w:rFonts w:ascii="宋体" w:hAnsi="宋体" w:hint="eastAsia"/>
                <w:kern w:val="0"/>
                <w:szCs w:val="20"/>
              </w:rPr>
              <w:t>Q</w:t>
            </w:r>
            <w:r>
              <w:rPr>
                <w:rFonts w:ascii="仿宋" w:eastAsia="仿宋" w:hAnsi="仿宋" w:hint="eastAsia"/>
                <w:kern w:val="0"/>
                <w:szCs w:val="20"/>
              </w:rPr>
              <w:t>≤</w:t>
            </w:r>
            <w:r>
              <w:rPr>
                <w:rFonts w:ascii="宋体" w:hAnsi="宋体" w:hint="eastAsia"/>
                <w:kern w:val="0"/>
                <w:szCs w:val="20"/>
              </w:rPr>
              <w:t>49</w:t>
            </w:r>
          </w:p>
        </w:tc>
      </w:tr>
    </w:tbl>
    <w:p w:rsidR="003E1459" w:rsidRDefault="003E1459" w:rsidP="00CE32DD">
      <w:pPr>
        <w:pStyle w:val="affff7"/>
        <w:ind w:firstLine="420"/>
      </w:pPr>
    </w:p>
    <w:p w:rsidR="004A4EB6" w:rsidRDefault="00AF50B8" w:rsidP="00CE32DD">
      <w:pPr>
        <w:pStyle w:val="affe"/>
        <w:spacing w:before="120" w:after="120"/>
      </w:pPr>
      <w:r w:rsidRPr="00AF50B8">
        <w:rPr>
          <w:rFonts w:hint="eastAsia"/>
        </w:rPr>
        <w:t>生产量和销售量</w:t>
      </w:r>
    </w:p>
    <w:p w:rsidR="00AF50B8" w:rsidRDefault="00AF50B8" w:rsidP="00AF50B8">
      <w:pPr>
        <w:pStyle w:val="affff7"/>
        <w:ind w:firstLine="420"/>
      </w:pPr>
      <w:r>
        <w:rPr>
          <w:rFonts w:hint="eastAsia"/>
        </w:rPr>
        <w:t>初次申请推广鉴定时，产品的生产量应不少于</w:t>
      </w:r>
      <w:r w:rsidR="00CE32DD">
        <w:t>10</w:t>
      </w:r>
      <w:r>
        <w:rPr>
          <w:rFonts w:hint="eastAsia"/>
        </w:rPr>
        <w:t>台，销售量应不少于</w:t>
      </w:r>
      <w:r w:rsidR="00CE32DD">
        <w:t>5</w:t>
      </w:r>
      <w:r>
        <w:rPr>
          <w:rFonts w:hint="eastAsia"/>
        </w:rPr>
        <w:t>台。</w:t>
      </w:r>
    </w:p>
    <w:p w:rsidR="00AF50B8" w:rsidRDefault="00AF50B8" w:rsidP="00AF50B8">
      <w:pPr>
        <w:pStyle w:val="affd"/>
        <w:spacing w:before="240" w:after="240"/>
      </w:pPr>
      <w:r>
        <w:rPr>
          <w:rFonts w:hint="eastAsia"/>
        </w:rPr>
        <w:t>初次鉴定</w:t>
      </w:r>
    </w:p>
    <w:p w:rsidR="00AF50B8" w:rsidRDefault="00AF50B8" w:rsidP="00AF50B8">
      <w:pPr>
        <w:pStyle w:val="affe"/>
        <w:spacing w:before="120" w:after="120"/>
      </w:pPr>
      <w:r>
        <w:rPr>
          <w:rFonts w:hint="eastAsia"/>
        </w:rPr>
        <w:t>一致性检查</w:t>
      </w:r>
    </w:p>
    <w:p w:rsidR="00AF50B8" w:rsidRDefault="00AF50B8" w:rsidP="00AF50B8">
      <w:pPr>
        <w:pStyle w:val="afff"/>
        <w:spacing w:before="120" w:after="120"/>
      </w:pPr>
      <w:r>
        <w:rPr>
          <w:rFonts w:hint="eastAsia"/>
        </w:rPr>
        <w:t>检查内容和方法</w:t>
      </w:r>
    </w:p>
    <w:p w:rsidR="00AF50B8" w:rsidRDefault="00AF50B8" w:rsidP="00AF50B8">
      <w:pPr>
        <w:pStyle w:val="affff7"/>
        <w:ind w:firstLine="420"/>
      </w:pPr>
      <w:r>
        <w:rPr>
          <w:rFonts w:hint="eastAsia"/>
        </w:rPr>
        <w:t>一致性检查的项目、限制范围及检查方法见表</w:t>
      </w:r>
      <w:r w:rsidR="003E1459">
        <w:rPr>
          <w:rFonts w:hint="eastAsia"/>
        </w:rPr>
        <w:t>3</w:t>
      </w:r>
      <w:r>
        <w:rPr>
          <w:rFonts w:hint="eastAsia"/>
        </w:rPr>
        <w:t>。制造商填报的产品规格表的设计值应与其提供的产品执行标准、产品使用说明书所描述的产品技术规格值相一致。对照产品规格表的设计值对样机的相应项目进行一致性检查。</w:t>
      </w:r>
    </w:p>
    <w:p w:rsidR="00AF50B8" w:rsidRDefault="003E1459" w:rsidP="003E1459">
      <w:pPr>
        <w:pStyle w:val="aff3"/>
        <w:numPr>
          <w:ilvl w:val="0"/>
          <w:numId w:val="0"/>
        </w:numPr>
        <w:spacing w:before="120" w:after="120"/>
      </w:pPr>
      <w:r>
        <w:rPr>
          <w:rFonts w:hint="eastAsia"/>
        </w:rPr>
        <w:t xml:space="preserve">表3  </w:t>
      </w:r>
      <w:r w:rsidR="00AF50B8" w:rsidRPr="00AF50B8">
        <w:rPr>
          <w:rFonts w:hint="eastAsia"/>
        </w:rPr>
        <w:t>一致性检查项目、限制范围及检查方法</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3605"/>
        <w:gridCol w:w="1700"/>
        <w:gridCol w:w="3066"/>
      </w:tblGrid>
      <w:tr w:rsidR="003E1459" w:rsidTr="003E1459">
        <w:trPr>
          <w:trHeight w:val="465"/>
          <w:jc w:val="center"/>
        </w:trPr>
        <w:tc>
          <w:tcPr>
            <w:tcW w:w="342"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序号</w:t>
            </w:r>
          </w:p>
        </w:tc>
        <w:tc>
          <w:tcPr>
            <w:tcW w:w="20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项目</w:t>
            </w:r>
          </w:p>
        </w:tc>
        <w:tc>
          <w:tcPr>
            <w:tcW w:w="946" w:type="pct"/>
            <w:tcBorders>
              <w:top w:val="single" w:sz="4" w:space="0" w:color="auto"/>
              <w:left w:val="single" w:sz="4" w:space="0" w:color="auto"/>
              <w:bottom w:val="single" w:sz="4" w:space="0" w:color="auto"/>
              <w:right w:val="single" w:sz="4" w:space="0" w:color="auto"/>
            </w:tcBorders>
            <w:vAlign w:val="center"/>
          </w:tcPr>
          <w:p w:rsidR="003E1459" w:rsidRPr="003B6A7D" w:rsidRDefault="003E1459" w:rsidP="003E1459">
            <w:pPr>
              <w:spacing w:line="240" w:lineRule="auto"/>
              <w:jc w:val="center"/>
              <w:rPr>
                <w:rFonts w:ascii="宋体"/>
                <w:sz w:val="18"/>
                <w:szCs w:val="18"/>
              </w:rPr>
            </w:pPr>
            <w:r>
              <w:rPr>
                <w:rFonts w:ascii="宋体" w:hAnsi="宋体" w:hint="eastAsia"/>
                <w:sz w:val="18"/>
                <w:szCs w:val="18"/>
              </w:rPr>
              <w:t>限制范围</w:t>
            </w:r>
          </w:p>
        </w:tc>
        <w:tc>
          <w:tcPr>
            <w:tcW w:w="1706" w:type="pct"/>
            <w:tcBorders>
              <w:top w:val="single" w:sz="4" w:space="0" w:color="auto"/>
              <w:left w:val="single" w:sz="4" w:space="0" w:color="auto"/>
              <w:bottom w:val="single" w:sz="4" w:space="0" w:color="auto"/>
              <w:right w:val="single" w:sz="4" w:space="0" w:color="auto"/>
            </w:tcBorders>
            <w:vAlign w:val="center"/>
          </w:tcPr>
          <w:p w:rsidR="003E1459" w:rsidRPr="003B6A7D" w:rsidRDefault="003E1459" w:rsidP="003E1459">
            <w:pPr>
              <w:spacing w:line="240" w:lineRule="auto"/>
              <w:jc w:val="center"/>
              <w:rPr>
                <w:rFonts w:ascii="宋体"/>
                <w:sz w:val="18"/>
                <w:szCs w:val="18"/>
              </w:rPr>
            </w:pPr>
            <w:r>
              <w:rPr>
                <w:rFonts w:ascii="宋体" w:hAnsi="宋体" w:hint="eastAsia"/>
                <w:sz w:val="18"/>
                <w:szCs w:val="18"/>
              </w:rPr>
              <w:t>检查</w:t>
            </w:r>
            <w:r w:rsidRPr="003B6A7D">
              <w:rPr>
                <w:rFonts w:ascii="宋体" w:hAnsi="宋体" w:hint="eastAsia"/>
                <w:sz w:val="18"/>
                <w:szCs w:val="18"/>
              </w:rPr>
              <w:t>方法</w:t>
            </w:r>
          </w:p>
        </w:tc>
      </w:tr>
      <w:tr w:rsidR="003E1459" w:rsidTr="003E1459">
        <w:trPr>
          <w:trHeight w:val="331"/>
          <w:jc w:val="center"/>
        </w:trPr>
        <w:tc>
          <w:tcPr>
            <w:tcW w:w="342"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sz w:val="18"/>
                <w:szCs w:val="18"/>
              </w:rPr>
              <w:t>1</w:t>
            </w:r>
          </w:p>
        </w:tc>
        <w:tc>
          <w:tcPr>
            <w:tcW w:w="20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型号</w:t>
            </w:r>
          </w:p>
        </w:tc>
        <w:tc>
          <w:tcPr>
            <w:tcW w:w="94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sz w:val="18"/>
                <w:szCs w:val="18"/>
              </w:rPr>
              <w:t>一致</w:t>
            </w:r>
          </w:p>
        </w:tc>
        <w:tc>
          <w:tcPr>
            <w:tcW w:w="17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核对</w:t>
            </w:r>
          </w:p>
        </w:tc>
      </w:tr>
      <w:tr w:rsidR="003E1459" w:rsidTr="003E1459">
        <w:trPr>
          <w:trHeight w:val="331"/>
          <w:jc w:val="center"/>
        </w:trPr>
        <w:tc>
          <w:tcPr>
            <w:tcW w:w="342"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2</w:t>
            </w:r>
          </w:p>
        </w:tc>
        <w:tc>
          <w:tcPr>
            <w:tcW w:w="2006" w:type="pct"/>
            <w:tcBorders>
              <w:top w:val="single" w:sz="4" w:space="0" w:color="auto"/>
              <w:left w:val="single" w:sz="4" w:space="0" w:color="auto"/>
              <w:bottom w:val="single" w:sz="4" w:space="0" w:color="auto"/>
              <w:right w:val="single" w:sz="4" w:space="0" w:color="auto"/>
            </w:tcBorders>
            <w:vAlign w:val="center"/>
          </w:tcPr>
          <w:p w:rsidR="003E1459" w:rsidRPr="006D7FAB" w:rsidRDefault="003E1459" w:rsidP="003E1459">
            <w:pPr>
              <w:pStyle w:val="afffffffffff6"/>
              <w:spacing w:beforeLines="50" w:before="120" w:afterLines="50" w:after="120"/>
              <w:ind w:firstLineChars="0" w:firstLine="0"/>
              <w:jc w:val="center"/>
              <w:outlineLvl w:val="2"/>
              <w:rPr>
                <w:sz w:val="18"/>
                <w:szCs w:val="18"/>
              </w:rPr>
            </w:pPr>
            <w:r w:rsidRPr="006D7FAB">
              <w:rPr>
                <w:rFonts w:hint="eastAsia"/>
                <w:sz w:val="18"/>
                <w:szCs w:val="18"/>
              </w:rPr>
              <w:t>结构型式</w:t>
            </w:r>
          </w:p>
        </w:tc>
        <w:tc>
          <w:tcPr>
            <w:tcW w:w="946" w:type="pct"/>
            <w:tcBorders>
              <w:top w:val="single" w:sz="4" w:space="0" w:color="auto"/>
              <w:left w:val="single" w:sz="4" w:space="0" w:color="auto"/>
              <w:bottom w:val="single" w:sz="4" w:space="0" w:color="auto"/>
              <w:right w:val="single" w:sz="4" w:space="0" w:color="auto"/>
            </w:tcBorders>
            <w:vAlign w:val="center"/>
          </w:tcPr>
          <w:p w:rsidR="003E1459" w:rsidRPr="006D7FAB" w:rsidRDefault="003E1459" w:rsidP="003E1459">
            <w:pPr>
              <w:pStyle w:val="afffffffffff6"/>
              <w:spacing w:beforeLines="50" w:before="120" w:afterLines="50" w:after="120"/>
              <w:ind w:firstLineChars="0" w:firstLine="0"/>
              <w:jc w:val="center"/>
              <w:outlineLvl w:val="2"/>
              <w:rPr>
                <w:sz w:val="18"/>
                <w:szCs w:val="18"/>
              </w:rPr>
            </w:pPr>
            <w:r w:rsidRPr="006D7FAB">
              <w:rPr>
                <w:sz w:val="18"/>
                <w:szCs w:val="18"/>
              </w:rPr>
              <w:t>一致</w:t>
            </w:r>
          </w:p>
        </w:tc>
        <w:tc>
          <w:tcPr>
            <w:tcW w:w="1706" w:type="pct"/>
            <w:tcBorders>
              <w:top w:val="single" w:sz="4" w:space="0" w:color="auto"/>
              <w:left w:val="single" w:sz="4" w:space="0" w:color="auto"/>
              <w:bottom w:val="single" w:sz="4" w:space="0" w:color="auto"/>
              <w:right w:val="single" w:sz="4" w:space="0" w:color="auto"/>
            </w:tcBorders>
            <w:vAlign w:val="center"/>
          </w:tcPr>
          <w:p w:rsidR="003E1459" w:rsidRPr="006D7FAB" w:rsidRDefault="003E1459" w:rsidP="003E1459">
            <w:pPr>
              <w:pStyle w:val="afffffffffff6"/>
              <w:spacing w:beforeLines="50" w:before="120" w:afterLines="50" w:after="120"/>
              <w:ind w:firstLineChars="0" w:firstLine="0"/>
              <w:jc w:val="center"/>
              <w:outlineLvl w:val="2"/>
              <w:rPr>
                <w:rFonts w:hAnsi="宋体"/>
                <w:sz w:val="18"/>
                <w:szCs w:val="18"/>
              </w:rPr>
            </w:pPr>
            <w:r w:rsidRPr="006D7FAB">
              <w:rPr>
                <w:rFonts w:hAnsi="宋体" w:hint="eastAsia"/>
                <w:sz w:val="18"/>
                <w:szCs w:val="18"/>
              </w:rPr>
              <w:t>核对</w:t>
            </w:r>
          </w:p>
        </w:tc>
      </w:tr>
      <w:tr w:rsidR="003E1459" w:rsidTr="003E1459">
        <w:trPr>
          <w:trHeight w:val="411"/>
          <w:jc w:val="center"/>
        </w:trPr>
        <w:tc>
          <w:tcPr>
            <w:tcW w:w="342"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3</w:t>
            </w:r>
          </w:p>
        </w:tc>
        <w:tc>
          <w:tcPr>
            <w:tcW w:w="20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 xml:space="preserve"> 额定处理量</w:t>
            </w:r>
          </w:p>
        </w:tc>
        <w:tc>
          <w:tcPr>
            <w:tcW w:w="94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sz w:val="18"/>
                <w:szCs w:val="18"/>
              </w:rPr>
              <w:t>一致</w:t>
            </w:r>
          </w:p>
        </w:tc>
        <w:tc>
          <w:tcPr>
            <w:tcW w:w="17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spacing w:line="240" w:lineRule="auto"/>
              <w:jc w:val="center"/>
              <w:rPr>
                <w:rFonts w:ascii="宋体"/>
                <w:sz w:val="18"/>
                <w:szCs w:val="18"/>
              </w:rPr>
            </w:pPr>
            <w:r>
              <w:rPr>
                <w:rFonts w:ascii="宋体" w:hAnsi="宋体" w:hint="eastAsia"/>
                <w:sz w:val="18"/>
                <w:szCs w:val="18"/>
              </w:rPr>
              <w:t>核对</w:t>
            </w:r>
          </w:p>
        </w:tc>
      </w:tr>
      <w:tr w:rsidR="003E1459" w:rsidTr="003E1459">
        <w:trPr>
          <w:trHeight w:val="411"/>
          <w:jc w:val="center"/>
        </w:trPr>
        <w:tc>
          <w:tcPr>
            <w:tcW w:w="342"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4</w:t>
            </w:r>
          </w:p>
        </w:tc>
        <w:tc>
          <w:tcPr>
            <w:tcW w:w="20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工作压力</w:t>
            </w:r>
          </w:p>
        </w:tc>
        <w:tc>
          <w:tcPr>
            <w:tcW w:w="94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sz w:val="18"/>
                <w:szCs w:val="18"/>
              </w:rPr>
              <w:t>一致</w:t>
            </w:r>
          </w:p>
        </w:tc>
        <w:tc>
          <w:tcPr>
            <w:tcW w:w="17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Ansi="宋体" w:hint="eastAsia"/>
                <w:sz w:val="18"/>
                <w:szCs w:val="18"/>
              </w:rPr>
              <w:t>核对</w:t>
            </w:r>
          </w:p>
        </w:tc>
      </w:tr>
      <w:tr w:rsidR="003E1459" w:rsidTr="003E1459">
        <w:trPr>
          <w:trHeight w:val="369"/>
          <w:jc w:val="center"/>
        </w:trPr>
        <w:tc>
          <w:tcPr>
            <w:tcW w:w="342"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5</w:t>
            </w:r>
          </w:p>
        </w:tc>
        <w:tc>
          <w:tcPr>
            <w:tcW w:w="20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最大工作压力</w:t>
            </w:r>
          </w:p>
        </w:tc>
        <w:tc>
          <w:tcPr>
            <w:tcW w:w="94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sz w:val="18"/>
                <w:szCs w:val="18"/>
              </w:rPr>
              <w:t>一致</w:t>
            </w:r>
          </w:p>
        </w:tc>
        <w:tc>
          <w:tcPr>
            <w:tcW w:w="17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Ansi="宋体" w:hint="eastAsia"/>
                <w:sz w:val="18"/>
                <w:szCs w:val="18"/>
              </w:rPr>
              <w:t>核对</w:t>
            </w:r>
          </w:p>
        </w:tc>
      </w:tr>
      <w:tr w:rsidR="003E1459" w:rsidTr="003E1459">
        <w:trPr>
          <w:trHeight w:val="369"/>
          <w:jc w:val="center"/>
        </w:trPr>
        <w:tc>
          <w:tcPr>
            <w:tcW w:w="342"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lastRenderedPageBreak/>
              <w:t>6</w:t>
            </w:r>
          </w:p>
        </w:tc>
        <w:tc>
          <w:tcPr>
            <w:tcW w:w="20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外形尺寸</w:t>
            </w:r>
            <w:r w:rsidRPr="006D7FAB">
              <w:rPr>
                <w:rFonts w:hint="eastAsia"/>
                <w:sz w:val="18"/>
                <w:szCs w:val="18"/>
              </w:rPr>
              <w:t>(长</w:t>
            </w:r>
            <w:r w:rsidRPr="006D7FAB">
              <w:rPr>
                <w:rFonts w:ascii="Malgun Gothic" w:eastAsia="Malgun Gothic" w:hAnsi="Malgun Gothic" w:hint="eastAsia"/>
                <w:sz w:val="18"/>
                <w:szCs w:val="18"/>
              </w:rPr>
              <w:t>×</w:t>
            </w:r>
            <w:r w:rsidRPr="006D7FAB">
              <w:rPr>
                <w:rFonts w:hint="eastAsia"/>
                <w:sz w:val="18"/>
                <w:szCs w:val="18"/>
              </w:rPr>
              <w:t>宽</w:t>
            </w:r>
            <w:r w:rsidRPr="006D7FAB">
              <w:rPr>
                <w:rFonts w:ascii="Malgun Gothic" w:eastAsia="Malgun Gothic" w:hAnsi="Malgun Gothic" w:hint="eastAsia"/>
                <w:sz w:val="18"/>
                <w:szCs w:val="18"/>
              </w:rPr>
              <w:t>×</w:t>
            </w:r>
            <w:r w:rsidRPr="006D7FAB">
              <w:rPr>
                <w:rFonts w:hint="eastAsia"/>
                <w:sz w:val="18"/>
                <w:szCs w:val="18"/>
              </w:rPr>
              <w:t>高)</w:t>
            </w:r>
          </w:p>
        </w:tc>
        <w:tc>
          <w:tcPr>
            <w:tcW w:w="946" w:type="pct"/>
            <w:tcBorders>
              <w:top w:val="single" w:sz="4" w:space="0" w:color="auto"/>
              <w:left w:val="single" w:sz="4" w:space="0" w:color="auto"/>
              <w:bottom w:val="single" w:sz="4" w:space="0" w:color="auto"/>
              <w:right w:val="single" w:sz="4" w:space="0" w:color="auto"/>
            </w:tcBorders>
            <w:vAlign w:val="center"/>
          </w:tcPr>
          <w:p w:rsidR="003E1459" w:rsidRPr="00727B77"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允许偏差≤2</w:t>
            </w:r>
            <w:r w:rsidRPr="00727B77">
              <w:rPr>
                <w:sz w:val="18"/>
                <w:szCs w:val="18"/>
              </w:rPr>
              <w:t>%</w:t>
            </w:r>
          </w:p>
        </w:tc>
        <w:tc>
          <w:tcPr>
            <w:tcW w:w="1706" w:type="pct"/>
            <w:tcBorders>
              <w:top w:val="single" w:sz="4" w:space="0" w:color="auto"/>
              <w:left w:val="single" w:sz="4" w:space="0" w:color="auto"/>
              <w:bottom w:val="single" w:sz="4" w:space="0" w:color="auto"/>
              <w:right w:val="single" w:sz="4" w:space="0" w:color="auto"/>
            </w:tcBorders>
            <w:vAlign w:val="center"/>
          </w:tcPr>
          <w:p w:rsidR="003E1459" w:rsidRPr="00727B77" w:rsidRDefault="003E1459" w:rsidP="003E1459">
            <w:pPr>
              <w:pStyle w:val="afffffffffff6"/>
              <w:spacing w:beforeLines="50" w:before="120" w:afterLines="50" w:after="120"/>
              <w:ind w:firstLineChars="0" w:firstLine="0"/>
              <w:jc w:val="center"/>
              <w:outlineLvl w:val="2"/>
              <w:rPr>
                <w:sz w:val="18"/>
                <w:szCs w:val="18"/>
              </w:rPr>
            </w:pPr>
            <w:r>
              <w:rPr>
                <w:rFonts w:hAnsi="宋体" w:hint="eastAsia"/>
                <w:sz w:val="18"/>
                <w:szCs w:val="18"/>
              </w:rPr>
              <w:t>测量</w:t>
            </w:r>
          </w:p>
        </w:tc>
      </w:tr>
      <w:tr w:rsidR="003E1459" w:rsidTr="003E1459">
        <w:trPr>
          <w:trHeight w:val="563"/>
          <w:jc w:val="center"/>
        </w:trPr>
        <w:tc>
          <w:tcPr>
            <w:tcW w:w="342"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7</w:t>
            </w:r>
          </w:p>
        </w:tc>
        <w:tc>
          <w:tcPr>
            <w:tcW w:w="2006" w:type="pct"/>
            <w:tcBorders>
              <w:top w:val="single" w:sz="4" w:space="0" w:color="auto"/>
              <w:left w:val="single" w:sz="4" w:space="0" w:color="auto"/>
              <w:bottom w:val="single" w:sz="4" w:space="0" w:color="auto"/>
              <w:right w:val="single" w:sz="4" w:space="0" w:color="auto"/>
            </w:tcBorders>
            <w:vAlign w:val="center"/>
          </w:tcPr>
          <w:p w:rsidR="003E1459"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整机质量</w:t>
            </w:r>
          </w:p>
        </w:tc>
        <w:tc>
          <w:tcPr>
            <w:tcW w:w="946" w:type="pct"/>
            <w:tcBorders>
              <w:top w:val="single" w:sz="4" w:space="0" w:color="auto"/>
              <w:left w:val="single" w:sz="4" w:space="0" w:color="auto"/>
              <w:bottom w:val="single" w:sz="4" w:space="0" w:color="auto"/>
              <w:right w:val="single" w:sz="4" w:space="0" w:color="auto"/>
            </w:tcBorders>
            <w:vAlign w:val="center"/>
          </w:tcPr>
          <w:p w:rsidR="003E1459" w:rsidRPr="00727B77" w:rsidRDefault="003E1459" w:rsidP="003E1459">
            <w:pPr>
              <w:pStyle w:val="afffffffffff6"/>
              <w:spacing w:beforeLines="50" w:before="120" w:afterLines="50" w:after="120"/>
              <w:ind w:firstLineChars="0" w:firstLine="0"/>
              <w:jc w:val="center"/>
              <w:outlineLvl w:val="2"/>
              <w:rPr>
                <w:sz w:val="18"/>
                <w:szCs w:val="18"/>
              </w:rPr>
            </w:pPr>
            <w:r>
              <w:rPr>
                <w:rFonts w:hint="eastAsia"/>
                <w:sz w:val="18"/>
                <w:szCs w:val="18"/>
              </w:rPr>
              <w:t>允许偏差≤2</w:t>
            </w:r>
            <w:r w:rsidRPr="00727B77">
              <w:rPr>
                <w:sz w:val="18"/>
                <w:szCs w:val="18"/>
              </w:rPr>
              <w:t>%</w:t>
            </w:r>
          </w:p>
        </w:tc>
        <w:tc>
          <w:tcPr>
            <w:tcW w:w="1706" w:type="pct"/>
            <w:tcBorders>
              <w:top w:val="single" w:sz="4" w:space="0" w:color="auto"/>
              <w:left w:val="single" w:sz="4" w:space="0" w:color="auto"/>
              <w:bottom w:val="single" w:sz="4" w:space="0" w:color="auto"/>
              <w:right w:val="single" w:sz="4" w:space="0" w:color="auto"/>
            </w:tcBorders>
            <w:vAlign w:val="center"/>
          </w:tcPr>
          <w:p w:rsidR="003E1459" w:rsidRPr="00727B77" w:rsidRDefault="003E1459" w:rsidP="003E1459">
            <w:pPr>
              <w:pStyle w:val="afffffffffff6"/>
              <w:spacing w:beforeLines="50" w:before="120" w:afterLines="50" w:after="120"/>
              <w:ind w:firstLineChars="0" w:firstLine="0"/>
              <w:jc w:val="center"/>
              <w:outlineLvl w:val="2"/>
              <w:rPr>
                <w:sz w:val="18"/>
                <w:szCs w:val="18"/>
              </w:rPr>
            </w:pPr>
            <w:r>
              <w:rPr>
                <w:rFonts w:hAnsi="宋体" w:hint="eastAsia"/>
                <w:sz w:val="18"/>
                <w:szCs w:val="18"/>
              </w:rPr>
              <w:t>测量</w:t>
            </w:r>
          </w:p>
        </w:tc>
      </w:tr>
    </w:tbl>
    <w:p w:rsidR="00AF50B8" w:rsidRDefault="00863EF5" w:rsidP="00863EF5">
      <w:pPr>
        <w:pStyle w:val="afff"/>
        <w:spacing w:before="120" w:after="120"/>
      </w:pPr>
      <w:r w:rsidRPr="00863EF5">
        <w:rPr>
          <w:rFonts w:hint="eastAsia"/>
        </w:rPr>
        <w:t>判定规则</w:t>
      </w:r>
    </w:p>
    <w:p w:rsidR="00AF50B8" w:rsidRDefault="00863EF5" w:rsidP="00AF50B8">
      <w:pPr>
        <w:pStyle w:val="affff7"/>
        <w:ind w:firstLine="420"/>
      </w:pPr>
      <w:r w:rsidRPr="00863EF5">
        <w:rPr>
          <w:rFonts w:hint="eastAsia"/>
        </w:rPr>
        <w:t>一致性检查的全部项目结果均满足</w:t>
      </w:r>
      <w:r w:rsidRPr="00CE32DD">
        <w:rPr>
          <w:rFonts w:hint="eastAsia"/>
        </w:rPr>
        <w:t>表2</w:t>
      </w:r>
      <w:r w:rsidRPr="00863EF5">
        <w:rPr>
          <w:rFonts w:hint="eastAsia"/>
        </w:rPr>
        <w:t>要求时，一致性检查结论为符合大纲要求；否则，一致性检查结论为不符合大纲要求。</w:t>
      </w:r>
    </w:p>
    <w:p w:rsidR="004421C5" w:rsidRDefault="004421C5" w:rsidP="004421C5">
      <w:pPr>
        <w:pStyle w:val="affe"/>
        <w:spacing w:before="120" w:after="120"/>
      </w:pPr>
      <w:r w:rsidRPr="004421C5">
        <w:rPr>
          <w:rFonts w:hint="eastAsia"/>
        </w:rPr>
        <w:t>安全性评价</w:t>
      </w:r>
    </w:p>
    <w:p w:rsidR="004421C5" w:rsidRDefault="004421C5" w:rsidP="004421C5">
      <w:pPr>
        <w:pStyle w:val="afff"/>
        <w:spacing w:before="120" w:after="120"/>
      </w:pPr>
      <w:r>
        <w:rPr>
          <w:rFonts w:hint="eastAsia"/>
        </w:rPr>
        <w:t>安全性能</w:t>
      </w:r>
    </w:p>
    <w:p w:rsidR="00483E10" w:rsidRDefault="00063B28" w:rsidP="00483E10">
      <w:pPr>
        <w:pStyle w:val="afff0"/>
        <w:spacing w:before="120" w:after="120"/>
      </w:pPr>
      <w:bookmarkStart w:id="41" w:name="_Hlk80537936"/>
      <w:r w:rsidRPr="0028125C">
        <w:rPr>
          <w:rFonts w:hAnsi="黑体" w:cs="宋体" w:hint="eastAsia"/>
        </w:rPr>
        <w:t>承压性能</w:t>
      </w:r>
      <w:bookmarkEnd w:id="41"/>
    </w:p>
    <w:p w:rsidR="004421C5" w:rsidRDefault="00063B28" w:rsidP="004421C5">
      <w:pPr>
        <w:pStyle w:val="affff7"/>
        <w:ind w:firstLine="420"/>
      </w:pPr>
      <w:r w:rsidRPr="00F062A0">
        <w:rPr>
          <w:rFonts w:hint="eastAsia"/>
        </w:rPr>
        <w:t>将进水口用管路与耐压试验系统连接，连接管道、设备不应出现破裂现象。</w:t>
      </w:r>
    </w:p>
    <w:p w:rsidR="00483E10" w:rsidRPr="00CE32DD" w:rsidRDefault="00063B28" w:rsidP="00483E10">
      <w:pPr>
        <w:pStyle w:val="afff0"/>
        <w:spacing w:before="120" w:after="120"/>
      </w:pPr>
      <w:r w:rsidRPr="0028125C">
        <w:rPr>
          <w:rFonts w:hAnsi="黑体" w:cs="宋体" w:hint="eastAsia"/>
        </w:rPr>
        <w:t>密封性</w:t>
      </w:r>
    </w:p>
    <w:p w:rsidR="00483E10" w:rsidRDefault="00063B28" w:rsidP="00483E10">
      <w:pPr>
        <w:pStyle w:val="affff7"/>
        <w:ind w:firstLine="420"/>
      </w:pPr>
      <w:r w:rsidRPr="00F062A0">
        <w:rPr>
          <w:rFonts w:hint="eastAsia"/>
        </w:rPr>
        <w:t>在</w:t>
      </w:r>
      <w:r w:rsidR="00BF38A2">
        <w:rPr>
          <w:rFonts w:hint="eastAsia"/>
        </w:rPr>
        <w:t>5</w:t>
      </w:r>
      <w:r w:rsidRPr="00F062A0">
        <w:t>.2.1.1</w:t>
      </w:r>
      <w:r w:rsidRPr="00F062A0">
        <w:rPr>
          <w:rFonts w:hint="eastAsia"/>
        </w:rPr>
        <w:t>承压条件下各零部件及连接处应密封可靠，不应出现渗漏现象。</w:t>
      </w:r>
    </w:p>
    <w:p w:rsidR="00063B28" w:rsidRPr="00CE32DD" w:rsidRDefault="00063B28" w:rsidP="00063B28">
      <w:pPr>
        <w:pStyle w:val="afff0"/>
        <w:spacing w:before="120" w:after="120"/>
      </w:pPr>
      <w:r w:rsidRPr="0028125C">
        <w:rPr>
          <w:rFonts w:hAnsi="黑体" w:cs="宋体" w:hint="eastAsia"/>
        </w:rPr>
        <w:t>电气保护</w:t>
      </w:r>
    </w:p>
    <w:p w:rsidR="00063B28" w:rsidRDefault="00063B28" w:rsidP="00483E10">
      <w:pPr>
        <w:pStyle w:val="affff7"/>
        <w:ind w:firstLine="420"/>
      </w:pPr>
      <w:r w:rsidRPr="00F062A0">
        <w:rPr>
          <w:rFonts w:hint="eastAsia"/>
        </w:rPr>
        <w:t>配有专用控制箱，电缆、电线应有保护套并且固定牢靠，控制箱体应密封防水，应有防止水进入箱体的措施，</w:t>
      </w:r>
      <w:r w:rsidRPr="00F062A0">
        <w:rPr>
          <w:rFonts w:hAnsi="宋体" w:cs="宋体" w:hint="eastAsia"/>
        </w:rPr>
        <w:t>漏电、过载保护装置、急停按钮等。</w:t>
      </w:r>
    </w:p>
    <w:p w:rsidR="004421C5" w:rsidRDefault="004421C5" w:rsidP="004421C5">
      <w:pPr>
        <w:pStyle w:val="afff"/>
        <w:spacing w:before="120" w:after="120"/>
      </w:pPr>
      <w:r>
        <w:rPr>
          <w:rFonts w:hint="eastAsia"/>
        </w:rPr>
        <w:t>安全装置</w:t>
      </w:r>
    </w:p>
    <w:p w:rsidR="004421C5" w:rsidRDefault="004421C5" w:rsidP="004421C5">
      <w:pPr>
        <w:pStyle w:val="affffffffa"/>
      </w:pPr>
      <w:r>
        <w:rPr>
          <w:rFonts w:hint="eastAsia"/>
        </w:rPr>
        <w:t>应有接地装置和接地标志。</w:t>
      </w:r>
    </w:p>
    <w:p w:rsidR="004421C5" w:rsidRDefault="004421C5" w:rsidP="004421C5">
      <w:pPr>
        <w:pStyle w:val="affffffffa"/>
      </w:pPr>
      <w:r>
        <w:rPr>
          <w:rFonts w:hint="eastAsia"/>
        </w:rPr>
        <w:t>应配置一键停机的急停装置。</w:t>
      </w:r>
    </w:p>
    <w:p w:rsidR="004421C5" w:rsidRDefault="004421C5" w:rsidP="004421C5">
      <w:pPr>
        <w:pStyle w:val="afff"/>
        <w:spacing w:before="120" w:after="120"/>
      </w:pPr>
      <w:r>
        <w:rPr>
          <w:rFonts w:hint="eastAsia"/>
        </w:rPr>
        <w:t>安全防护</w:t>
      </w:r>
    </w:p>
    <w:p w:rsidR="00381A66" w:rsidRDefault="00381A66" w:rsidP="00381A66">
      <w:pPr>
        <w:pStyle w:val="affffffffa"/>
      </w:pPr>
      <w:r>
        <w:rPr>
          <w:rFonts w:hint="eastAsia"/>
        </w:rPr>
        <w:t>对操作人员有危险的外露传动、回转部件应有可靠的防护罩。</w:t>
      </w:r>
    </w:p>
    <w:p w:rsidR="00787169" w:rsidRDefault="00063B28" w:rsidP="00787169">
      <w:pPr>
        <w:pStyle w:val="affffffffa"/>
      </w:pPr>
      <w:r>
        <w:rPr>
          <w:rFonts w:hint="eastAsia"/>
        </w:rPr>
        <w:t>容易受到碰撞或擦伤的电缆及电器设备应用套管或其它防护措施。</w:t>
      </w:r>
    </w:p>
    <w:p w:rsidR="004421C5" w:rsidRDefault="004421C5" w:rsidP="00381A66">
      <w:pPr>
        <w:pStyle w:val="afff"/>
        <w:spacing w:before="120" w:after="120"/>
      </w:pPr>
      <w:r>
        <w:rPr>
          <w:rFonts w:hint="eastAsia"/>
        </w:rPr>
        <w:t>安全信息</w:t>
      </w:r>
    </w:p>
    <w:p w:rsidR="004421C5" w:rsidRDefault="00063B28" w:rsidP="00381A66">
      <w:pPr>
        <w:pStyle w:val="affffffffa"/>
      </w:pPr>
      <w:r w:rsidRPr="00160A12">
        <w:rPr>
          <w:rFonts w:hint="eastAsia"/>
        </w:rPr>
        <w:t>用电设备要有接地标志</w:t>
      </w:r>
      <w:r w:rsidR="00A23FF3">
        <w:rPr>
          <w:rFonts w:hint="eastAsia"/>
        </w:rPr>
        <w:t>，</w:t>
      </w:r>
      <w:r w:rsidRPr="00160A12">
        <w:rPr>
          <w:rFonts w:hint="eastAsia"/>
        </w:rPr>
        <w:t>标志和符号应符合GB10396的规定。</w:t>
      </w:r>
    </w:p>
    <w:p w:rsidR="00A23FF3" w:rsidRDefault="00A23FF3" w:rsidP="00381A66">
      <w:pPr>
        <w:pStyle w:val="affffffffa"/>
      </w:pPr>
      <w:r>
        <w:rPr>
          <w:rFonts w:hAnsi="宋体" w:cs="宋体" w:hint="eastAsia"/>
        </w:rPr>
        <w:t>对于通过设计和安全防护，不能消除或充分限制的机械危险、热危险和电气危险的部位，应加施安全警示标志。</w:t>
      </w:r>
    </w:p>
    <w:p w:rsidR="004421C5" w:rsidRDefault="00A23FF3" w:rsidP="00381A66">
      <w:pPr>
        <w:pStyle w:val="affffffffa"/>
      </w:pPr>
      <w:r>
        <w:rPr>
          <w:rFonts w:hAnsi="宋体" w:hint="eastAsia"/>
        </w:rPr>
        <w:t>使用说明书中应有安全注意事项说明，产品上设置的安全标志应符合GB</w:t>
      </w:r>
      <w:r>
        <w:rPr>
          <w:rFonts w:hAnsi="宋体"/>
        </w:rPr>
        <w:t xml:space="preserve"> 10396</w:t>
      </w:r>
      <w:r>
        <w:rPr>
          <w:rFonts w:hAnsi="宋体" w:hint="eastAsia"/>
        </w:rPr>
        <w:t>要求并在使用说明书中复现。</w:t>
      </w:r>
    </w:p>
    <w:p w:rsidR="004421C5" w:rsidRDefault="004421C5" w:rsidP="00381A66">
      <w:pPr>
        <w:pStyle w:val="afff"/>
        <w:spacing w:before="120" w:after="120"/>
      </w:pPr>
      <w:r>
        <w:rPr>
          <w:rFonts w:hint="eastAsia"/>
        </w:rPr>
        <w:t>判定规则</w:t>
      </w:r>
    </w:p>
    <w:p w:rsidR="004421C5" w:rsidRDefault="004421C5" w:rsidP="00381A66">
      <w:pPr>
        <w:pStyle w:val="affff7"/>
        <w:ind w:firstLine="420"/>
      </w:pPr>
      <w:r>
        <w:rPr>
          <w:rFonts w:hint="eastAsia"/>
        </w:rPr>
        <w:t>安全性能、安全装置、安全防护、安全信息均满足要求时，安全性评价结论为符合大纲要求；否则，安全性评价结论为不符合大纲要求。</w:t>
      </w:r>
    </w:p>
    <w:p w:rsidR="00760180" w:rsidRDefault="00760180" w:rsidP="00760180">
      <w:pPr>
        <w:pStyle w:val="affe"/>
        <w:spacing w:before="120" w:after="120"/>
      </w:pPr>
      <w:r>
        <w:rPr>
          <w:rFonts w:hint="eastAsia"/>
        </w:rPr>
        <w:t>适用性评价</w:t>
      </w:r>
    </w:p>
    <w:p w:rsidR="00760180" w:rsidRDefault="00760180" w:rsidP="00760180">
      <w:pPr>
        <w:pStyle w:val="afff"/>
        <w:spacing w:before="120" w:after="120"/>
      </w:pPr>
      <w:r>
        <w:rPr>
          <w:rFonts w:hint="eastAsia"/>
        </w:rPr>
        <w:t>评价方法</w:t>
      </w:r>
    </w:p>
    <w:p w:rsidR="00760180" w:rsidRDefault="00760180" w:rsidP="00760180">
      <w:pPr>
        <w:pStyle w:val="affff7"/>
        <w:ind w:firstLine="420"/>
      </w:pPr>
      <w:r>
        <w:rPr>
          <w:rFonts w:hint="eastAsia"/>
        </w:rPr>
        <w:t>适用性评价采用作业性能试验与用户调查相结合的方法进行。</w:t>
      </w:r>
    </w:p>
    <w:p w:rsidR="00760180" w:rsidRDefault="00760180" w:rsidP="00760180">
      <w:pPr>
        <w:pStyle w:val="afff"/>
        <w:spacing w:before="120" w:after="120"/>
      </w:pPr>
      <w:r>
        <w:rPr>
          <w:rFonts w:hint="eastAsia"/>
        </w:rPr>
        <w:t>评价内容</w:t>
      </w:r>
    </w:p>
    <w:p w:rsidR="00F021C4" w:rsidRDefault="00F021C4" w:rsidP="00F021C4">
      <w:pPr>
        <w:pStyle w:val="affff7"/>
        <w:ind w:firstLine="420"/>
      </w:pPr>
      <w:r w:rsidRPr="00F021C4">
        <w:rPr>
          <w:rFonts w:hint="eastAsia"/>
        </w:rPr>
        <w:t>评价内容和要求见表</w:t>
      </w:r>
      <w:r w:rsidR="008C16CB">
        <w:rPr>
          <w:rFonts w:hint="eastAsia"/>
        </w:rPr>
        <w:t>4</w:t>
      </w:r>
      <w:r w:rsidRPr="00F021C4">
        <w:rPr>
          <w:rFonts w:hint="eastAsia"/>
        </w:rPr>
        <w:t>。</w:t>
      </w:r>
    </w:p>
    <w:p w:rsidR="00F021C4" w:rsidRDefault="008C16CB" w:rsidP="008C16CB">
      <w:pPr>
        <w:pStyle w:val="aff3"/>
        <w:numPr>
          <w:ilvl w:val="0"/>
          <w:numId w:val="0"/>
        </w:numPr>
        <w:spacing w:before="120" w:after="120"/>
      </w:pPr>
      <w:r>
        <w:rPr>
          <w:rFonts w:hint="eastAsia"/>
        </w:rPr>
        <w:t xml:space="preserve">表4 </w:t>
      </w:r>
      <w:r w:rsidR="00F021C4" w:rsidRPr="00F021C4">
        <w:rPr>
          <w:rFonts w:hint="eastAsia"/>
        </w:rPr>
        <w:t>适用性评价内容和要求</w:t>
      </w:r>
    </w:p>
    <w:tbl>
      <w:tblPr>
        <w:tblStyle w:val="afffff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2835"/>
        <w:gridCol w:w="1418"/>
        <w:gridCol w:w="3957"/>
      </w:tblGrid>
      <w:tr w:rsidR="00F021C4" w:rsidTr="00513926">
        <w:trPr>
          <w:trHeight w:val="283"/>
          <w:tblHeader/>
          <w:jc w:val="center"/>
        </w:trPr>
        <w:tc>
          <w:tcPr>
            <w:tcW w:w="1124" w:type="dxa"/>
            <w:tcBorders>
              <w:top w:val="single" w:sz="8" w:space="0" w:color="auto"/>
              <w:bottom w:val="single" w:sz="8" w:space="0" w:color="auto"/>
            </w:tcBorders>
            <w:shd w:val="clear" w:color="auto" w:fill="auto"/>
            <w:vAlign w:val="center"/>
          </w:tcPr>
          <w:p w:rsidR="00F021C4" w:rsidRDefault="00F021C4" w:rsidP="00F021C4">
            <w:pPr>
              <w:pStyle w:val="afffffffff3"/>
            </w:pPr>
            <w:r>
              <w:rPr>
                <w:rFonts w:hint="eastAsia"/>
              </w:rPr>
              <w:lastRenderedPageBreak/>
              <w:t>序号</w:t>
            </w:r>
          </w:p>
        </w:tc>
        <w:tc>
          <w:tcPr>
            <w:tcW w:w="2835" w:type="dxa"/>
            <w:tcBorders>
              <w:top w:val="single" w:sz="8" w:space="0" w:color="auto"/>
              <w:bottom w:val="single" w:sz="8" w:space="0" w:color="auto"/>
            </w:tcBorders>
            <w:shd w:val="clear" w:color="auto" w:fill="auto"/>
            <w:vAlign w:val="center"/>
          </w:tcPr>
          <w:p w:rsidR="00F021C4" w:rsidRDefault="00F021C4" w:rsidP="00F021C4">
            <w:pPr>
              <w:pStyle w:val="afffffffff3"/>
            </w:pPr>
            <w:r>
              <w:rPr>
                <w:rFonts w:hint="eastAsia"/>
              </w:rPr>
              <w:t>项目</w:t>
            </w:r>
          </w:p>
        </w:tc>
        <w:tc>
          <w:tcPr>
            <w:tcW w:w="1418" w:type="dxa"/>
            <w:tcBorders>
              <w:top w:val="single" w:sz="8" w:space="0" w:color="auto"/>
              <w:bottom w:val="single" w:sz="8" w:space="0" w:color="auto"/>
            </w:tcBorders>
            <w:shd w:val="clear" w:color="auto" w:fill="auto"/>
            <w:vAlign w:val="center"/>
          </w:tcPr>
          <w:p w:rsidR="00F021C4" w:rsidRDefault="00F021C4" w:rsidP="00F021C4">
            <w:pPr>
              <w:pStyle w:val="afffffffff3"/>
            </w:pPr>
            <w:r>
              <w:rPr>
                <w:rFonts w:hint="eastAsia"/>
              </w:rPr>
              <w:t>单位</w:t>
            </w:r>
          </w:p>
        </w:tc>
        <w:tc>
          <w:tcPr>
            <w:tcW w:w="3957" w:type="dxa"/>
            <w:tcBorders>
              <w:top w:val="single" w:sz="8" w:space="0" w:color="auto"/>
              <w:bottom w:val="single" w:sz="8" w:space="0" w:color="auto"/>
            </w:tcBorders>
            <w:shd w:val="clear" w:color="auto" w:fill="auto"/>
            <w:vAlign w:val="center"/>
          </w:tcPr>
          <w:p w:rsidR="00F021C4" w:rsidRDefault="00F021C4" w:rsidP="00F021C4">
            <w:pPr>
              <w:pStyle w:val="afffffffff3"/>
            </w:pPr>
            <w:r>
              <w:rPr>
                <w:rFonts w:hint="eastAsia"/>
              </w:rPr>
              <w:t>要求</w:t>
            </w:r>
          </w:p>
        </w:tc>
      </w:tr>
      <w:tr w:rsidR="00F021C4" w:rsidTr="00513926">
        <w:trPr>
          <w:trHeight w:val="283"/>
          <w:jc w:val="center"/>
        </w:trPr>
        <w:tc>
          <w:tcPr>
            <w:tcW w:w="1124" w:type="dxa"/>
            <w:tcBorders>
              <w:top w:val="single" w:sz="8" w:space="0" w:color="auto"/>
            </w:tcBorders>
            <w:shd w:val="clear" w:color="auto" w:fill="auto"/>
            <w:vAlign w:val="center"/>
          </w:tcPr>
          <w:p w:rsidR="00F021C4" w:rsidRDefault="00F021C4" w:rsidP="00112B15">
            <w:pPr>
              <w:pStyle w:val="afffffffff3"/>
              <w:numPr>
                <w:ilvl w:val="0"/>
                <w:numId w:val="36"/>
              </w:numPr>
            </w:pPr>
          </w:p>
        </w:tc>
        <w:tc>
          <w:tcPr>
            <w:tcW w:w="2835" w:type="dxa"/>
            <w:tcBorders>
              <w:top w:val="single" w:sz="8" w:space="0" w:color="auto"/>
            </w:tcBorders>
            <w:shd w:val="clear" w:color="auto" w:fill="auto"/>
            <w:vAlign w:val="center"/>
          </w:tcPr>
          <w:p w:rsidR="00F021C4" w:rsidRDefault="004159F9" w:rsidP="00F021C4">
            <w:pPr>
              <w:pStyle w:val="afffffffff3"/>
            </w:pPr>
            <w:r>
              <w:rPr>
                <w:rFonts w:hint="eastAsia"/>
              </w:rPr>
              <w:t>处理</w:t>
            </w:r>
            <w:r w:rsidR="00AA1ECD">
              <w:rPr>
                <w:rFonts w:hint="eastAsia"/>
              </w:rPr>
              <w:t>效</w:t>
            </w:r>
            <w:r w:rsidR="00F021C4">
              <w:rPr>
                <w:rFonts w:hint="eastAsia"/>
              </w:rPr>
              <w:t>率</w:t>
            </w:r>
          </w:p>
        </w:tc>
        <w:tc>
          <w:tcPr>
            <w:tcW w:w="1418" w:type="dxa"/>
            <w:tcBorders>
              <w:top w:val="single" w:sz="8" w:space="0" w:color="auto"/>
            </w:tcBorders>
            <w:shd w:val="clear" w:color="auto" w:fill="auto"/>
            <w:vAlign w:val="center"/>
          </w:tcPr>
          <w:p w:rsidR="00F021C4" w:rsidRDefault="008C16CB" w:rsidP="00F021C4">
            <w:pPr>
              <w:pStyle w:val="afffffffff3"/>
            </w:pPr>
            <w:r>
              <w:rPr>
                <w:rFonts w:hint="eastAsia"/>
              </w:rPr>
              <w:t>立方水体</w:t>
            </w:r>
            <w:r w:rsidR="00F021C4">
              <w:rPr>
                <w:rFonts w:hint="eastAsia"/>
              </w:rPr>
              <w:t>/</w:t>
            </w:r>
            <w:r w:rsidR="008C77E7">
              <w:rPr>
                <w:rFonts w:hint="eastAsia"/>
              </w:rPr>
              <w:t>h</w:t>
            </w:r>
          </w:p>
        </w:tc>
        <w:tc>
          <w:tcPr>
            <w:tcW w:w="3957" w:type="dxa"/>
            <w:tcBorders>
              <w:top w:val="single" w:sz="8" w:space="0" w:color="auto"/>
            </w:tcBorders>
            <w:shd w:val="clear" w:color="auto" w:fill="auto"/>
            <w:vAlign w:val="center"/>
          </w:tcPr>
          <w:p w:rsidR="00F021C4" w:rsidRDefault="00F021C4" w:rsidP="00F021C4">
            <w:pPr>
              <w:pStyle w:val="afffffffff3"/>
            </w:pPr>
            <w:r w:rsidRPr="00F021C4">
              <w:rPr>
                <w:rFonts w:hint="eastAsia"/>
              </w:rPr>
              <w:t>≥企业规定值</w:t>
            </w:r>
            <w:r>
              <w:rPr>
                <w:rFonts w:hint="eastAsia"/>
              </w:rPr>
              <w:t>的下限</w:t>
            </w:r>
          </w:p>
        </w:tc>
      </w:tr>
      <w:tr w:rsidR="00F021C4" w:rsidTr="00513926">
        <w:trPr>
          <w:trHeight w:val="283"/>
          <w:jc w:val="center"/>
        </w:trPr>
        <w:tc>
          <w:tcPr>
            <w:tcW w:w="1124" w:type="dxa"/>
            <w:shd w:val="clear" w:color="auto" w:fill="auto"/>
            <w:vAlign w:val="center"/>
          </w:tcPr>
          <w:p w:rsidR="00F021C4" w:rsidRDefault="00F021C4" w:rsidP="00112B15">
            <w:pPr>
              <w:pStyle w:val="afffffffff3"/>
              <w:numPr>
                <w:ilvl w:val="0"/>
                <w:numId w:val="36"/>
              </w:numPr>
            </w:pPr>
          </w:p>
        </w:tc>
        <w:tc>
          <w:tcPr>
            <w:tcW w:w="2835" w:type="dxa"/>
            <w:shd w:val="clear" w:color="auto" w:fill="auto"/>
            <w:vAlign w:val="center"/>
          </w:tcPr>
          <w:p w:rsidR="00F021C4" w:rsidRPr="00513926" w:rsidRDefault="0021505E" w:rsidP="00AA1ECD">
            <w:pPr>
              <w:pStyle w:val="afffffffff3"/>
            </w:pPr>
            <w:r>
              <w:rPr>
                <w:rFonts w:hint="eastAsia"/>
              </w:rPr>
              <w:t>污染物去除</w:t>
            </w:r>
            <w:r w:rsidR="00F021C4" w:rsidRPr="00513926">
              <w:rPr>
                <w:rFonts w:hint="eastAsia"/>
              </w:rPr>
              <w:t>率</w:t>
            </w:r>
          </w:p>
        </w:tc>
        <w:tc>
          <w:tcPr>
            <w:tcW w:w="1418" w:type="dxa"/>
            <w:shd w:val="clear" w:color="auto" w:fill="auto"/>
            <w:vAlign w:val="center"/>
          </w:tcPr>
          <w:p w:rsidR="00F021C4" w:rsidRPr="00513926" w:rsidRDefault="00F021C4" w:rsidP="00F021C4">
            <w:pPr>
              <w:pStyle w:val="afffffffff3"/>
            </w:pPr>
            <w:r w:rsidRPr="00513926">
              <w:rPr>
                <w:rFonts w:hint="eastAsia"/>
              </w:rPr>
              <w:t>/</w:t>
            </w:r>
          </w:p>
        </w:tc>
        <w:tc>
          <w:tcPr>
            <w:tcW w:w="3957" w:type="dxa"/>
            <w:shd w:val="clear" w:color="auto" w:fill="auto"/>
            <w:vAlign w:val="center"/>
          </w:tcPr>
          <w:p w:rsidR="00F021C4" w:rsidRPr="00513926" w:rsidRDefault="0021505E" w:rsidP="007F360F">
            <w:pPr>
              <w:pStyle w:val="afffffffff3"/>
            </w:pPr>
            <w:r w:rsidRPr="00513926">
              <w:rPr>
                <w:rFonts w:hint="eastAsia"/>
              </w:rPr>
              <w:t>≥</w:t>
            </w:r>
            <w:r w:rsidR="00E12AB9" w:rsidRPr="00F021C4">
              <w:rPr>
                <w:rFonts w:hint="eastAsia"/>
              </w:rPr>
              <w:t>企业规定值</w:t>
            </w:r>
            <w:r w:rsidR="00E12AB9">
              <w:rPr>
                <w:rFonts w:hint="eastAsia"/>
              </w:rPr>
              <w:t>的下限</w:t>
            </w:r>
          </w:p>
        </w:tc>
      </w:tr>
      <w:tr w:rsidR="00F021C4" w:rsidTr="00513926">
        <w:trPr>
          <w:trHeight w:val="283"/>
          <w:jc w:val="center"/>
        </w:trPr>
        <w:tc>
          <w:tcPr>
            <w:tcW w:w="1124" w:type="dxa"/>
            <w:shd w:val="clear" w:color="auto" w:fill="auto"/>
            <w:vAlign w:val="center"/>
          </w:tcPr>
          <w:p w:rsidR="00F021C4" w:rsidRDefault="00F021C4" w:rsidP="00112B15">
            <w:pPr>
              <w:pStyle w:val="afffffffff3"/>
              <w:numPr>
                <w:ilvl w:val="0"/>
                <w:numId w:val="36"/>
              </w:numPr>
            </w:pPr>
          </w:p>
        </w:tc>
        <w:tc>
          <w:tcPr>
            <w:tcW w:w="2835" w:type="dxa"/>
            <w:shd w:val="clear" w:color="auto" w:fill="auto"/>
            <w:vAlign w:val="center"/>
          </w:tcPr>
          <w:p w:rsidR="00F021C4" w:rsidRDefault="00F021C4" w:rsidP="00F021C4">
            <w:pPr>
              <w:pStyle w:val="afffffffff3"/>
            </w:pPr>
            <w:r w:rsidRPr="00F021C4">
              <w:rPr>
                <w:rFonts w:hint="eastAsia"/>
              </w:rPr>
              <w:t>适用性用户意见</w:t>
            </w:r>
          </w:p>
        </w:tc>
        <w:tc>
          <w:tcPr>
            <w:tcW w:w="1418" w:type="dxa"/>
            <w:shd w:val="clear" w:color="auto" w:fill="auto"/>
            <w:vAlign w:val="center"/>
          </w:tcPr>
          <w:p w:rsidR="00F021C4" w:rsidRDefault="00F021C4" w:rsidP="00F021C4">
            <w:pPr>
              <w:pStyle w:val="afffffffff3"/>
            </w:pPr>
            <w:r>
              <w:rPr>
                <w:rFonts w:hint="eastAsia"/>
              </w:rPr>
              <w:t>/</w:t>
            </w:r>
          </w:p>
        </w:tc>
        <w:tc>
          <w:tcPr>
            <w:tcW w:w="3957" w:type="dxa"/>
            <w:shd w:val="clear" w:color="auto" w:fill="auto"/>
            <w:vAlign w:val="center"/>
          </w:tcPr>
          <w:p w:rsidR="00F021C4" w:rsidRDefault="00F021C4" w:rsidP="00F021C4">
            <w:pPr>
              <w:pStyle w:val="afffffffff3"/>
            </w:pPr>
            <w:r w:rsidRPr="00F021C4">
              <w:rPr>
                <w:rFonts w:hint="eastAsia"/>
              </w:rPr>
              <w:t>调查结果为“好”和“中”的占比不小于80%</w:t>
            </w:r>
          </w:p>
        </w:tc>
      </w:tr>
    </w:tbl>
    <w:p w:rsidR="00760180" w:rsidRDefault="00760180" w:rsidP="00760180">
      <w:pPr>
        <w:pStyle w:val="afff"/>
        <w:spacing w:before="120" w:after="120"/>
      </w:pPr>
      <w:r>
        <w:rPr>
          <w:rFonts w:hint="eastAsia"/>
        </w:rPr>
        <w:t>性能试验</w:t>
      </w:r>
    </w:p>
    <w:p w:rsidR="00367813" w:rsidRDefault="00367813" w:rsidP="00367813">
      <w:pPr>
        <w:pStyle w:val="afff0"/>
        <w:spacing w:before="120" w:after="120"/>
      </w:pPr>
      <w:r>
        <w:rPr>
          <w:rFonts w:hint="eastAsia"/>
        </w:rPr>
        <w:t>样机技术状态</w:t>
      </w:r>
    </w:p>
    <w:p w:rsidR="00367813" w:rsidRPr="00367813" w:rsidRDefault="00367813" w:rsidP="00367813">
      <w:pPr>
        <w:pStyle w:val="affff7"/>
        <w:ind w:firstLine="420"/>
      </w:pPr>
      <w:r>
        <w:rPr>
          <w:rFonts w:hint="eastAsia"/>
        </w:rPr>
        <w:t>样机技术状态应符合使用说明书要求，样机操作人员应技术熟练。</w:t>
      </w:r>
    </w:p>
    <w:p w:rsidR="00760180" w:rsidRDefault="00760180" w:rsidP="00760180">
      <w:pPr>
        <w:pStyle w:val="afff0"/>
        <w:spacing w:before="120" w:after="120"/>
      </w:pPr>
      <w:r>
        <w:rPr>
          <w:rFonts w:hint="eastAsia"/>
        </w:rPr>
        <w:t>试验条件</w:t>
      </w:r>
    </w:p>
    <w:p w:rsidR="00367813" w:rsidRPr="00367813" w:rsidRDefault="00367813" w:rsidP="00367813">
      <w:pPr>
        <w:pStyle w:val="affff7"/>
        <w:ind w:firstLine="420"/>
      </w:pPr>
      <w:r w:rsidRPr="00367813">
        <w:rPr>
          <w:rFonts w:hint="eastAsia"/>
        </w:rPr>
        <w:t>试验条件应满足下列要求</w:t>
      </w:r>
      <w:r>
        <w:rPr>
          <w:rFonts w:hint="eastAsia"/>
        </w:rPr>
        <w:t>：</w:t>
      </w:r>
    </w:p>
    <w:p w:rsidR="00760180" w:rsidRDefault="00760180" w:rsidP="00112B15">
      <w:pPr>
        <w:pStyle w:val="af5"/>
        <w:numPr>
          <w:ilvl w:val="0"/>
          <w:numId w:val="32"/>
        </w:numPr>
      </w:pPr>
      <w:r>
        <w:rPr>
          <w:rFonts w:hint="eastAsia"/>
        </w:rPr>
        <w:t>试验样机应按使用说明书的规定进行磨合、调整、试运转，工作状态正常</w:t>
      </w:r>
      <w:r w:rsidR="00367813">
        <w:rPr>
          <w:rFonts w:hint="eastAsia"/>
        </w:rPr>
        <w:t>；</w:t>
      </w:r>
    </w:p>
    <w:p w:rsidR="00760180" w:rsidRDefault="00760180" w:rsidP="00760180">
      <w:pPr>
        <w:pStyle w:val="af5"/>
      </w:pPr>
      <w:r>
        <w:rPr>
          <w:rFonts w:hint="eastAsia"/>
        </w:rPr>
        <w:t>试验前使用说明书明示的适用</w:t>
      </w:r>
      <w:r w:rsidR="0021505E">
        <w:rPr>
          <w:rFonts w:hint="eastAsia"/>
        </w:rPr>
        <w:t>水</w:t>
      </w:r>
      <w:r w:rsidRPr="00367813">
        <w:rPr>
          <w:rFonts w:hint="eastAsia"/>
        </w:rPr>
        <w:t>体</w:t>
      </w:r>
      <w:r w:rsidR="00367813" w:rsidRPr="00367813">
        <w:rPr>
          <w:rFonts w:hint="eastAsia"/>
        </w:rPr>
        <w:t>并</w:t>
      </w:r>
      <w:r w:rsidRPr="00367813">
        <w:rPr>
          <w:rFonts w:hint="eastAsia"/>
        </w:rPr>
        <w:t>按</w:t>
      </w:r>
      <w:r>
        <w:rPr>
          <w:rFonts w:hint="eastAsia"/>
        </w:rPr>
        <w:t>使用说明书</w:t>
      </w:r>
      <w:r w:rsidR="00367813">
        <w:rPr>
          <w:rFonts w:hint="eastAsia"/>
        </w:rPr>
        <w:t>的</w:t>
      </w:r>
      <w:r>
        <w:rPr>
          <w:rFonts w:hint="eastAsia"/>
        </w:rPr>
        <w:t>规定进行必要的预处理；</w:t>
      </w:r>
    </w:p>
    <w:p w:rsidR="00760180" w:rsidRDefault="00760180" w:rsidP="00760180">
      <w:pPr>
        <w:pStyle w:val="af5"/>
      </w:pPr>
      <w:r>
        <w:rPr>
          <w:rFonts w:hint="eastAsia"/>
        </w:rPr>
        <w:t>试验时实际工作电压偏差值应不超过额定工作电压±5%。</w:t>
      </w:r>
    </w:p>
    <w:p w:rsidR="001C59B6" w:rsidRDefault="001C59B6" w:rsidP="001C59B6">
      <w:pPr>
        <w:pStyle w:val="afff0"/>
        <w:spacing w:before="120" w:after="120"/>
      </w:pPr>
      <w:r>
        <w:rPr>
          <w:rFonts w:hint="eastAsia"/>
        </w:rPr>
        <w:t>取样及样品处理</w:t>
      </w:r>
    </w:p>
    <w:p w:rsidR="007F360F" w:rsidRDefault="001C59B6" w:rsidP="001C59B6">
      <w:pPr>
        <w:pStyle w:val="affff7"/>
        <w:ind w:firstLine="420"/>
      </w:pPr>
      <w:r>
        <w:rPr>
          <w:rFonts w:hint="eastAsia"/>
        </w:rPr>
        <w:t>试验应在机器正常作业状态下进行。</w:t>
      </w:r>
    </w:p>
    <w:p w:rsidR="007F360F" w:rsidRDefault="007F360F" w:rsidP="001C59B6">
      <w:pPr>
        <w:pStyle w:val="affff7"/>
        <w:ind w:firstLine="420"/>
      </w:pPr>
      <w:r>
        <w:t>a</w:t>
      </w:r>
      <w:r>
        <w:rPr>
          <w:rFonts w:hint="eastAsia"/>
        </w:rPr>
        <w:t>）处理</w:t>
      </w:r>
      <w:r w:rsidR="00E12AB9">
        <w:rPr>
          <w:rFonts w:hint="eastAsia"/>
        </w:rPr>
        <w:t>效</w:t>
      </w:r>
      <w:r>
        <w:rPr>
          <w:rFonts w:hint="eastAsia"/>
        </w:rPr>
        <w:t>率：试验前先测定处理水</w:t>
      </w:r>
      <w:r w:rsidR="00F7551A">
        <w:rPr>
          <w:rFonts w:hint="eastAsia"/>
        </w:rPr>
        <w:t>池中</w:t>
      </w:r>
      <w:r>
        <w:rPr>
          <w:rFonts w:hint="eastAsia"/>
        </w:rPr>
        <w:t>的</w:t>
      </w:r>
      <w:r w:rsidR="00F7551A">
        <w:rPr>
          <w:rFonts w:hint="eastAsia"/>
        </w:rPr>
        <w:t>水中</w:t>
      </w:r>
      <w:r>
        <w:rPr>
          <w:rFonts w:hint="eastAsia"/>
        </w:rPr>
        <w:t>总量，机器开启后记录</w:t>
      </w:r>
      <w:r w:rsidR="00E12AB9">
        <w:rPr>
          <w:rFonts w:hint="eastAsia"/>
        </w:rPr>
        <w:t>处理完</w:t>
      </w:r>
      <w:r>
        <w:rPr>
          <w:rFonts w:hint="eastAsia"/>
        </w:rPr>
        <w:t>水体的时间。</w:t>
      </w:r>
    </w:p>
    <w:p w:rsidR="00F7551A" w:rsidRDefault="00E12AB9" w:rsidP="00F7551A">
      <w:pPr>
        <w:pStyle w:val="affff7"/>
        <w:ind w:firstLine="420"/>
      </w:pPr>
      <w:r>
        <w:rPr>
          <w:rFonts w:hint="eastAsia"/>
        </w:rPr>
        <w:t>b</w:t>
      </w:r>
      <w:r w:rsidR="00F7551A">
        <w:t>）</w:t>
      </w:r>
      <w:r w:rsidR="00F7551A">
        <w:rPr>
          <w:rFonts w:hint="eastAsia"/>
        </w:rPr>
        <w:t>污染物去除</w:t>
      </w:r>
      <w:r w:rsidR="00F7551A" w:rsidRPr="001E241A">
        <w:rPr>
          <w:rFonts w:hint="eastAsia"/>
        </w:rPr>
        <w:t>率</w:t>
      </w:r>
      <w:r w:rsidR="00F7551A">
        <w:rPr>
          <w:rFonts w:hint="eastAsia"/>
        </w:rPr>
        <w:t>：试验过程中机器应连续作业时间不少于12h，开机运行2h后采集水样不少于5次（每次间隔1h以上）。水样应分别从处理水池中和机器末端出水口两个采样点接取，每次每个采样点取样水量不少</w:t>
      </w:r>
      <w:r w:rsidR="00F7551A" w:rsidRPr="00513926">
        <w:rPr>
          <w:rFonts w:hint="eastAsia"/>
        </w:rPr>
        <w:t>于</w:t>
      </w:r>
      <w:r w:rsidR="00F7551A">
        <w:rPr>
          <w:rFonts w:hint="eastAsia"/>
        </w:rPr>
        <w:t>5L</w:t>
      </w:r>
      <w:r w:rsidR="00F7551A" w:rsidRPr="00513926">
        <w:rPr>
          <w:rFonts w:hint="eastAsia"/>
        </w:rPr>
        <w:t>。</w:t>
      </w:r>
      <w:r w:rsidR="00F7551A">
        <w:rPr>
          <w:rFonts w:hint="eastAsia"/>
        </w:rPr>
        <w:t>水样应放置于4°以下保存，并在12h内完成检测。</w:t>
      </w:r>
    </w:p>
    <w:p w:rsidR="00760180" w:rsidRDefault="00E12AB9" w:rsidP="001C59B6">
      <w:pPr>
        <w:pStyle w:val="affff7"/>
        <w:ind w:firstLine="420"/>
      </w:pPr>
      <w:r>
        <w:rPr>
          <w:rFonts w:hint="eastAsia"/>
        </w:rPr>
        <w:t>c</w:t>
      </w:r>
      <w:r w:rsidR="007F360F">
        <w:rPr>
          <w:rFonts w:hint="eastAsia"/>
        </w:rPr>
        <w:t>）</w:t>
      </w:r>
      <w:r w:rsidR="00371649" w:rsidRPr="00513926">
        <w:rPr>
          <w:rFonts w:hint="eastAsia"/>
        </w:rPr>
        <w:t>按</w:t>
      </w:r>
      <w:r w:rsidR="00371649" w:rsidRPr="00513926">
        <w:t>5</w:t>
      </w:r>
      <w:r w:rsidR="00371649" w:rsidRPr="00513926">
        <w:rPr>
          <w:rFonts w:hint="eastAsia"/>
        </w:rPr>
        <w:t>.3.3.</w:t>
      </w:r>
      <w:r w:rsidR="00371649" w:rsidRPr="00513926">
        <w:t>4</w:t>
      </w:r>
      <w:r w:rsidR="00371649" w:rsidRPr="00513926">
        <w:rPr>
          <w:rFonts w:hint="eastAsia"/>
        </w:rPr>
        <w:t>中</w:t>
      </w:r>
      <w:r w:rsidR="00371649">
        <w:rPr>
          <w:rFonts w:hint="eastAsia"/>
        </w:rPr>
        <w:t>的方法分别计算</w:t>
      </w:r>
      <w:r w:rsidR="00FA068C">
        <w:rPr>
          <w:rFonts w:hint="eastAsia"/>
        </w:rPr>
        <w:t>处理</w:t>
      </w:r>
      <w:r w:rsidR="00371649" w:rsidRPr="001E241A">
        <w:rPr>
          <w:rFonts w:hint="eastAsia"/>
        </w:rPr>
        <w:t>率、</w:t>
      </w:r>
      <w:r w:rsidR="00FA068C">
        <w:rPr>
          <w:rFonts w:hint="eastAsia"/>
        </w:rPr>
        <w:t>尾水达标</w:t>
      </w:r>
      <w:r w:rsidR="00371649" w:rsidRPr="001E241A">
        <w:rPr>
          <w:rFonts w:hint="eastAsia"/>
        </w:rPr>
        <w:t>率、</w:t>
      </w:r>
      <w:r w:rsidR="00FA068C">
        <w:rPr>
          <w:rFonts w:hint="eastAsia"/>
        </w:rPr>
        <w:t>污染物去除</w:t>
      </w:r>
      <w:r w:rsidR="00371649" w:rsidRPr="001E241A">
        <w:rPr>
          <w:rFonts w:hint="eastAsia"/>
        </w:rPr>
        <w:t>率</w:t>
      </w:r>
      <w:r w:rsidR="00371649">
        <w:rPr>
          <w:rFonts w:hint="eastAsia"/>
        </w:rPr>
        <w:t>，结果取</w:t>
      </w:r>
      <w:r>
        <w:rPr>
          <w:rFonts w:hint="eastAsia"/>
        </w:rPr>
        <w:t>5</w:t>
      </w:r>
      <w:r w:rsidR="00371649">
        <w:rPr>
          <w:rFonts w:hint="eastAsia"/>
        </w:rPr>
        <w:t>次的平均值。</w:t>
      </w:r>
    </w:p>
    <w:p w:rsidR="001E241A" w:rsidRDefault="001E241A" w:rsidP="001E241A">
      <w:pPr>
        <w:pStyle w:val="afff0"/>
        <w:spacing w:before="120" w:after="120"/>
      </w:pPr>
      <w:r>
        <w:rPr>
          <w:rFonts w:hint="eastAsia"/>
        </w:rPr>
        <w:t>试验项目</w:t>
      </w:r>
    </w:p>
    <w:p w:rsidR="00760180" w:rsidRDefault="00A90559" w:rsidP="00F12548">
      <w:pPr>
        <w:pStyle w:val="affff7"/>
        <w:ind w:firstLine="420"/>
      </w:pPr>
      <w:r w:rsidRPr="00513926">
        <w:rPr>
          <w:rFonts w:hint="eastAsia"/>
        </w:rPr>
        <w:t>对样机的</w:t>
      </w:r>
      <w:r w:rsidR="008C77E7">
        <w:rPr>
          <w:rFonts w:hint="eastAsia"/>
        </w:rPr>
        <w:t>处理</w:t>
      </w:r>
      <w:r w:rsidR="008C77E7" w:rsidRPr="001E241A">
        <w:rPr>
          <w:rFonts w:hint="eastAsia"/>
        </w:rPr>
        <w:t>率、</w:t>
      </w:r>
      <w:r w:rsidR="008C77E7">
        <w:rPr>
          <w:rFonts w:hint="eastAsia"/>
        </w:rPr>
        <w:t>尾水达标</w:t>
      </w:r>
      <w:r w:rsidR="008C77E7" w:rsidRPr="001E241A">
        <w:rPr>
          <w:rFonts w:hint="eastAsia"/>
        </w:rPr>
        <w:t>率、</w:t>
      </w:r>
      <w:r w:rsidR="008C77E7">
        <w:rPr>
          <w:rFonts w:hint="eastAsia"/>
        </w:rPr>
        <w:t>污染物去除</w:t>
      </w:r>
      <w:r w:rsidR="008C77E7" w:rsidRPr="001E241A">
        <w:rPr>
          <w:rFonts w:hint="eastAsia"/>
        </w:rPr>
        <w:t>率</w:t>
      </w:r>
      <w:r w:rsidRPr="00513926">
        <w:rPr>
          <w:rFonts w:hint="eastAsia"/>
        </w:rPr>
        <w:t>等项目进行性能试验，记录试验结果。</w:t>
      </w:r>
    </w:p>
    <w:p w:rsidR="00760180" w:rsidRPr="00F12548" w:rsidRDefault="008C77E7" w:rsidP="00112B15">
      <w:pPr>
        <w:pStyle w:val="af5"/>
        <w:numPr>
          <w:ilvl w:val="0"/>
          <w:numId w:val="35"/>
        </w:numPr>
        <w:rPr>
          <w:rFonts w:ascii="黑体" w:eastAsia="黑体" w:hAnsi="黑体"/>
        </w:rPr>
      </w:pPr>
      <w:r>
        <w:rPr>
          <w:rFonts w:ascii="黑体" w:eastAsia="黑体" w:hAnsi="黑体" w:hint="eastAsia"/>
        </w:rPr>
        <w:t>处理</w:t>
      </w:r>
      <w:r w:rsidR="00F12548" w:rsidRPr="00F12548">
        <w:rPr>
          <w:rFonts w:ascii="黑体" w:eastAsia="黑体" w:hAnsi="黑体" w:hint="eastAsia"/>
        </w:rPr>
        <w:t>率</w:t>
      </w:r>
    </w:p>
    <w:p w:rsidR="00760180" w:rsidRDefault="00F12548" w:rsidP="00760180">
      <w:pPr>
        <w:pStyle w:val="af5"/>
        <w:numPr>
          <w:ilvl w:val="0"/>
          <w:numId w:val="0"/>
        </w:numPr>
        <w:ind w:left="851" w:hanging="426"/>
      </w:pPr>
      <w:r>
        <w:rPr>
          <w:rFonts w:hint="eastAsia"/>
        </w:rPr>
        <w:t>按公式（1）计算。</w:t>
      </w:r>
    </w:p>
    <w:p w:rsidR="00F12548" w:rsidRDefault="00F12548" w:rsidP="00F12548">
      <w:pPr>
        <w:pStyle w:val="affffff7"/>
      </w:pPr>
      <w:r>
        <w:tab/>
      </w:r>
      <m:oMath>
        <m:r>
          <w:rPr>
            <w:rFonts w:ascii="Cambria Math" w:hAnsi="Cambria Math" w:hint="eastAsia"/>
            <w:sz w:val="24"/>
            <w:szCs w:val="24"/>
          </w:rPr>
          <m:t>E</m:t>
        </m:r>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hint="eastAsia"/>
                <w:sz w:val="24"/>
                <w:szCs w:val="24"/>
              </w:rPr>
              <m:t>W</m:t>
            </m:r>
          </m:num>
          <m:den>
            <m:r>
              <w:rPr>
                <w:rFonts w:ascii="Cambria Math" w:hAnsi="Cambria Math" w:hint="eastAsia"/>
                <w:sz w:val="24"/>
                <w:szCs w:val="24"/>
              </w:rPr>
              <m:t>t</m:t>
            </m:r>
          </m:den>
        </m:f>
      </m:oMath>
      <w:r w:rsidRPr="00F12548">
        <w:rPr>
          <w:rFonts w:ascii="微软雅黑" w:eastAsia="微软雅黑" w:hAnsi="微软雅黑"/>
        </w:rPr>
        <w:tab/>
      </w:r>
      <w:r>
        <w:t>(</w:t>
      </w:r>
      <w:r>
        <w:fldChar w:fldCharType="begin"/>
      </w:r>
      <w:r>
        <w:instrText xml:space="preserve"> AUTONUM </w:instrText>
      </w:r>
      <w:r>
        <w:fldChar w:fldCharType="end"/>
      </w:r>
      <w:r>
        <w:t>)</w:t>
      </w:r>
    </w:p>
    <w:p w:rsidR="00F12548" w:rsidRPr="00F12548" w:rsidRDefault="00F12548" w:rsidP="00F12548">
      <w:pPr>
        <w:pStyle w:val="affff6"/>
        <w:ind w:firstLine="420"/>
      </w:pPr>
      <w:r>
        <w:rPr>
          <w:rFonts w:hint="eastAsia"/>
        </w:rPr>
        <w:t>式中：</w:t>
      </w:r>
    </w:p>
    <w:p w:rsidR="00F12548" w:rsidRDefault="00F12548" w:rsidP="00F12548">
      <w:pPr>
        <w:pStyle w:val="af5"/>
        <w:numPr>
          <w:ilvl w:val="0"/>
          <w:numId w:val="0"/>
        </w:numPr>
        <w:ind w:left="425"/>
      </w:pPr>
      <w:r w:rsidRPr="00C50148">
        <w:rPr>
          <w:rFonts w:ascii="Calisto MT" w:hAnsi="Calisto MT" w:cs="Cambria Math"/>
          <w:i/>
        </w:rPr>
        <w:t>E</w:t>
      </w:r>
      <w:r w:rsidRPr="00F12548">
        <w:rPr>
          <w:rFonts w:ascii="Cambria Math" w:hAnsi="Cambria Math" w:cs="Cambria Math" w:hint="eastAsia"/>
          <w:i/>
        </w:rPr>
        <w:t xml:space="preserve"> </w:t>
      </w:r>
      <w:r>
        <w:rPr>
          <w:rFonts w:hint="eastAsia"/>
        </w:rPr>
        <w:t>——</w:t>
      </w:r>
      <w:r w:rsidR="008C77E7">
        <w:rPr>
          <w:rFonts w:hint="eastAsia"/>
        </w:rPr>
        <w:t>处理</w:t>
      </w:r>
      <w:r w:rsidR="00E12AB9">
        <w:rPr>
          <w:rFonts w:hint="eastAsia"/>
        </w:rPr>
        <w:t>效</w:t>
      </w:r>
      <w:r>
        <w:rPr>
          <w:rFonts w:hint="eastAsia"/>
        </w:rPr>
        <w:t>率，单位为</w:t>
      </w:r>
      <w:r w:rsidR="008C77E7">
        <w:rPr>
          <w:rFonts w:hint="eastAsia"/>
        </w:rPr>
        <w:t>立方水体</w:t>
      </w:r>
      <w:r>
        <w:rPr>
          <w:rFonts w:hint="eastAsia"/>
        </w:rPr>
        <w:t>每</w:t>
      </w:r>
      <w:r w:rsidR="008C77E7">
        <w:rPr>
          <w:rFonts w:hint="eastAsia"/>
        </w:rPr>
        <w:t>小时</w:t>
      </w:r>
      <w:r>
        <w:rPr>
          <w:rFonts w:hint="eastAsia"/>
        </w:rPr>
        <w:t>（</w:t>
      </w:r>
      <w:r w:rsidR="008C77E7">
        <w:rPr>
          <w:rFonts w:hint="eastAsia"/>
        </w:rPr>
        <w:t>立方水体</w:t>
      </w:r>
      <w:r>
        <w:rPr>
          <w:rFonts w:hint="eastAsia"/>
        </w:rPr>
        <w:t>/</w:t>
      </w:r>
      <w:r w:rsidR="008C77E7">
        <w:rPr>
          <w:rFonts w:hint="eastAsia"/>
        </w:rPr>
        <w:t>h</w:t>
      </w:r>
      <w:r>
        <w:rPr>
          <w:rFonts w:hint="eastAsia"/>
        </w:rPr>
        <w:t>）；</w:t>
      </w:r>
    </w:p>
    <w:p w:rsidR="00F12548" w:rsidRDefault="00F12548" w:rsidP="00F12548">
      <w:pPr>
        <w:pStyle w:val="af5"/>
        <w:numPr>
          <w:ilvl w:val="0"/>
          <w:numId w:val="0"/>
        </w:numPr>
        <w:ind w:left="425"/>
      </w:pPr>
      <w:r w:rsidRPr="00C50148">
        <w:rPr>
          <w:rFonts w:ascii="Cambria Math" w:hAnsi="Cambria Math" w:cs="Cambria Math"/>
        </w:rPr>
        <w:t>𝑊</w:t>
      </w:r>
      <w:r>
        <w:rPr>
          <w:rFonts w:hint="eastAsia"/>
        </w:rPr>
        <w:t>——</w:t>
      </w:r>
      <w:r w:rsidR="000522F2" w:rsidRPr="000522F2">
        <w:rPr>
          <w:rFonts w:hint="eastAsia"/>
        </w:rPr>
        <w:t>试验时间内</w:t>
      </w:r>
      <w:r w:rsidR="008C77E7">
        <w:rPr>
          <w:rFonts w:hint="eastAsia"/>
        </w:rPr>
        <w:t>处理水体总量</w:t>
      </w:r>
      <w:r>
        <w:rPr>
          <w:rFonts w:hint="eastAsia"/>
        </w:rPr>
        <w:t>，</w:t>
      </w:r>
      <w:r w:rsidR="008C77E7">
        <w:rPr>
          <w:rFonts w:hint="eastAsia"/>
        </w:rPr>
        <w:t>立方水体</w:t>
      </w:r>
      <w:r>
        <w:rPr>
          <w:rFonts w:hint="eastAsia"/>
        </w:rPr>
        <w:t>；</w:t>
      </w:r>
    </w:p>
    <w:p w:rsidR="00760180" w:rsidRDefault="00F12548" w:rsidP="00F12548">
      <w:pPr>
        <w:pStyle w:val="af5"/>
        <w:numPr>
          <w:ilvl w:val="0"/>
          <w:numId w:val="0"/>
        </w:numPr>
        <w:ind w:left="851" w:hanging="426"/>
      </w:pPr>
      <w:r w:rsidRPr="00C50148">
        <w:rPr>
          <w:rFonts w:ascii="Calisto MT" w:hAnsi="Calisto MT" w:cs="Cambria Math"/>
          <w:i/>
        </w:rPr>
        <w:t>t</w:t>
      </w:r>
      <w:r>
        <w:rPr>
          <w:rFonts w:hint="eastAsia"/>
        </w:rPr>
        <w:t xml:space="preserve"> ——试验时间，单位为</w:t>
      </w:r>
      <w:r w:rsidR="008C77E7">
        <w:rPr>
          <w:rFonts w:hint="eastAsia"/>
        </w:rPr>
        <w:t>小时</w:t>
      </w:r>
      <w:r>
        <w:rPr>
          <w:rFonts w:hint="eastAsia"/>
        </w:rPr>
        <w:t>（</w:t>
      </w:r>
      <w:r w:rsidR="008C77E7">
        <w:rPr>
          <w:rFonts w:hint="eastAsia"/>
        </w:rPr>
        <w:t>h</w:t>
      </w:r>
      <w:r>
        <w:rPr>
          <w:rFonts w:hint="eastAsia"/>
        </w:rPr>
        <w:t>）。</w:t>
      </w:r>
    </w:p>
    <w:p w:rsidR="006A79E3" w:rsidRPr="006A79E3" w:rsidRDefault="007F360F" w:rsidP="00112B15">
      <w:pPr>
        <w:pStyle w:val="af5"/>
        <w:numPr>
          <w:ilvl w:val="0"/>
          <w:numId w:val="35"/>
        </w:numPr>
        <w:rPr>
          <w:rFonts w:ascii="黑体" w:eastAsia="黑体" w:hAnsi="黑体"/>
        </w:rPr>
      </w:pPr>
      <w:r>
        <w:rPr>
          <w:rFonts w:ascii="黑体" w:eastAsia="黑体" w:hAnsi="黑体" w:hint="eastAsia"/>
        </w:rPr>
        <w:t>污染物去除</w:t>
      </w:r>
      <w:r w:rsidR="006A79E3" w:rsidRPr="006A79E3">
        <w:rPr>
          <w:rFonts w:ascii="黑体" w:eastAsia="黑体" w:hAnsi="黑体" w:hint="eastAsia"/>
        </w:rPr>
        <w:t>率</w:t>
      </w:r>
    </w:p>
    <w:p w:rsidR="006A79E3" w:rsidRDefault="006A79E3" w:rsidP="00F12548">
      <w:pPr>
        <w:pStyle w:val="af5"/>
        <w:numPr>
          <w:ilvl w:val="0"/>
          <w:numId w:val="0"/>
        </w:numPr>
        <w:ind w:left="851" w:hanging="426"/>
      </w:pPr>
      <w:r w:rsidRPr="006A79E3">
        <w:rPr>
          <w:rFonts w:hint="eastAsia"/>
        </w:rPr>
        <w:t>按公式（</w:t>
      </w:r>
      <w:r w:rsidR="00ED0524">
        <w:rPr>
          <w:rFonts w:hint="eastAsia"/>
        </w:rPr>
        <w:t>2</w:t>
      </w:r>
      <w:r w:rsidRPr="006A79E3">
        <w:rPr>
          <w:rFonts w:hint="eastAsia"/>
        </w:rPr>
        <w:t>）计算。</w:t>
      </w:r>
    </w:p>
    <w:p w:rsidR="006A79E3" w:rsidRDefault="006A79E3" w:rsidP="006A79E3">
      <w:pPr>
        <w:pStyle w:val="affffff7"/>
      </w:pPr>
      <w:r>
        <w:tab/>
      </w:r>
      <m:oMath>
        <m:r>
          <m:rPr>
            <m:sty m:val="p"/>
          </m:rPr>
          <w:rPr>
            <w:rFonts w:ascii="Cambria Math" w:hAnsi="Cambria Math"/>
            <w:sz w:val="24"/>
            <w:szCs w:val="24"/>
          </w:rPr>
          <m:t>P</m:t>
        </m:r>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r>
                  <w:rPr>
                    <w:rFonts w:ascii="Cambria Math" w:hAnsi="Cambria Math"/>
                    <w:sz w:val="24"/>
                    <w:szCs w:val="24"/>
                  </w:rPr>
                  <m:t>-C</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den>
        </m:f>
        <m:r>
          <w:rPr>
            <w:rFonts w:ascii="Cambria Math" w:hAnsi="Cambria Math"/>
            <w:sz w:val="24"/>
            <w:szCs w:val="24"/>
          </w:rPr>
          <m:t>×100%</m:t>
        </m:r>
      </m:oMath>
      <w:r w:rsidRPr="006A79E3">
        <w:rPr>
          <w:rFonts w:ascii="微软雅黑" w:eastAsia="微软雅黑" w:hAnsi="微软雅黑"/>
        </w:rPr>
        <w:tab/>
      </w:r>
      <w:r>
        <w:t>(</w:t>
      </w:r>
      <w:r>
        <w:fldChar w:fldCharType="begin"/>
      </w:r>
      <w:r>
        <w:instrText xml:space="preserve"> AUTONUM </w:instrText>
      </w:r>
      <w:r>
        <w:fldChar w:fldCharType="end"/>
      </w:r>
      <w:r>
        <w:t>)</w:t>
      </w:r>
    </w:p>
    <w:p w:rsidR="006A79E3" w:rsidRDefault="006A79E3" w:rsidP="006A79E3">
      <w:pPr>
        <w:pStyle w:val="affff6"/>
        <w:ind w:firstLine="420"/>
      </w:pPr>
      <w:r>
        <w:rPr>
          <w:rFonts w:hint="eastAsia"/>
        </w:rPr>
        <w:t>式中：</w:t>
      </w:r>
    </w:p>
    <w:p w:rsidR="006A79E3" w:rsidRDefault="00F7551A" w:rsidP="006A79E3">
      <w:pPr>
        <w:pStyle w:val="affff7"/>
        <w:ind w:firstLine="420"/>
      </w:pPr>
      <w:r>
        <w:rPr>
          <w:rFonts w:ascii="Calisto MT" w:hAnsi="Calisto MT" w:hint="eastAsia"/>
          <w:i/>
        </w:rPr>
        <w:t>P</w:t>
      </w:r>
      <w:r w:rsidR="006A79E3">
        <w:rPr>
          <w:rFonts w:hint="eastAsia"/>
        </w:rPr>
        <w:t xml:space="preserve"> ——</w:t>
      </w:r>
      <w:r w:rsidR="00222FFC">
        <w:rPr>
          <w:rFonts w:hint="eastAsia"/>
        </w:rPr>
        <w:t>污染物去除</w:t>
      </w:r>
      <w:r w:rsidR="006A79E3">
        <w:rPr>
          <w:rFonts w:hint="eastAsia"/>
        </w:rPr>
        <w:t>率；</w:t>
      </w:r>
    </w:p>
    <w:p w:rsidR="006A79E3" w:rsidRDefault="00F7551A" w:rsidP="006A79E3">
      <w:pPr>
        <w:pStyle w:val="affff7"/>
        <w:ind w:firstLine="420"/>
      </w:pPr>
      <w:r>
        <w:rPr>
          <w:rFonts w:ascii="Calisto MT" w:hAnsi="Calisto MT" w:hint="eastAsia"/>
          <w:i/>
        </w:rPr>
        <w:t>C</w:t>
      </w:r>
      <w:r>
        <w:rPr>
          <w:rFonts w:ascii="Calisto MT" w:hAnsi="Calisto MT" w:hint="eastAsia"/>
          <w:i/>
          <w:vertAlign w:val="subscript"/>
        </w:rPr>
        <w:t>1</w:t>
      </w:r>
      <w:r w:rsidR="006A79E3" w:rsidRPr="00C50148">
        <w:rPr>
          <w:rFonts w:ascii="Calisto MT" w:hAnsi="Calisto MT"/>
        </w:rPr>
        <w:t xml:space="preserve"> </w:t>
      </w:r>
      <w:r w:rsidR="006A79E3">
        <w:rPr>
          <w:rFonts w:hint="eastAsia"/>
        </w:rPr>
        <w:t>——</w:t>
      </w:r>
      <w:r>
        <w:rPr>
          <w:rFonts w:hint="eastAsia"/>
        </w:rPr>
        <w:t>处理水池中污染物浓度，mg/L；</w:t>
      </w:r>
    </w:p>
    <w:p w:rsidR="00F7551A" w:rsidRPr="00F7551A" w:rsidRDefault="00F7551A" w:rsidP="00F7551A">
      <w:pPr>
        <w:pStyle w:val="affff7"/>
        <w:ind w:firstLine="420"/>
      </w:pPr>
      <w:r>
        <w:rPr>
          <w:rFonts w:ascii="Calisto MT" w:hAnsi="Calisto MT" w:hint="eastAsia"/>
          <w:i/>
        </w:rPr>
        <w:t>C</w:t>
      </w:r>
      <w:r>
        <w:rPr>
          <w:rFonts w:ascii="Calisto MT" w:hAnsi="Calisto MT" w:hint="eastAsia"/>
          <w:i/>
          <w:vertAlign w:val="subscript"/>
        </w:rPr>
        <w:t>2</w:t>
      </w:r>
      <w:r w:rsidRPr="00C50148">
        <w:rPr>
          <w:rFonts w:ascii="Calisto MT" w:hAnsi="Calisto MT"/>
        </w:rPr>
        <w:t xml:space="preserve"> </w:t>
      </w:r>
      <w:r>
        <w:rPr>
          <w:rFonts w:hint="eastAsia"/>
        </w:rPr>
        <w:t>——机器末端出水口污染物浓度，mg/L。</w:t>
      </w:r>
    </w:p>
    <w:p w:rsidR="00760180" w:rsidRDefault="00760180" w:rsidP="00760180">
      <w:pPr>
        <w:pStyle w:val="afff"/>
        <w:spacing w:before="120" w:after="120"/>
      </w:pPr>
      <w:r>
        <w:rPr>
          <w:rFonts w:hint="eastAsia"/>
        </w:rPr>
        <w:t>用户适用性意见</w:t>
      </w:r>
    </w:p>
    <w:p w:rsidR="00760180" w:rsidRDefault="00760180" w:rsidP="00760180">
      <w:pPr>
        <w:pStyle w:val="affff7"/>
        <w:ind w:firstLine="420"/>
      </w:pPr>
      <w:r>
        <w:rPr>
          <w:rFonts w:hint="eastAsia"/>
        </w:rPr>
        <w:t>对制造商提供的用户</w:t>
      </w:r>
      <w:r w:rsidRPr="00513926">
        <w:rPr>
          <w:rFonts w:hint="eastAsia"/>
        </w:rPr>
        <w:t>按附录B进</w:t>
      </w:r>
      <w:r>
        <w:rPr>
          <w:rFonts w:hint="eastAsia"/>
        </w:rPr>
        <w:t>行适用性用户意见调查。调查可采用实地、视频（电话）、信函等方式之一或组合方式进行。</w:t>
      </w:r>
    </w:p>
    <w:p w:rsidR="00760180" w:rsidRDefault="00760180" w:rsidP="00760180">
      <w:pPr>
        <w:pStyle w:val="afff"/>
        <w:spacing w:before="120" w:after="120"/>
      </w:pPr>
      <w:r>
        <w:rPr>
          <w:rFonts w:hint="eastAsia"/>
        </w:rPr>
        <w:t>判定规则</w:t>
      </w:r>
    </w:p>
    <w:p w:rsidR="00760180" w:rsidRDefault="00760180" w:rsidP="00760180">
      <w:pPr>
        <w:pStyle w:val="affff7"/>
        <w:ind w:firstLine="420"/>
      </w:pPr>
      <w:r>
        <w:rPr>
          <w:rFonts w:hint="eastAsia"/>
        </w:rPr>
        <w:lastRenderedPageBreak/>
        <w:t>性能试验结果和适用性用户调查结果均满足表</w:t>
      </w:r>
      <w:r w:rsidR="00BE10C2">
        <w:rPr>
          <w:rFonts w:hint="eastAsia"/>
        </w:rPr>
        <w:t>4</w:t>
      </w:r>
      <w:r>
        <w:rPr>
          <w:rFonts w:hint="eastAsia"/>
        </w:rPr>
        <w:t>要求时，适用性评价结论为符合大纲要求；否则，适用性评价结论为不符合大纲要求。</w:t>
      </w:r>
    </w:p>
    <w:p w:rsidR="00760180" w:rsidRDefault="00760180" w:rsidP="00760180">
      <w:pPr>
        <w:pStyle w:val="affe"/>
        <w:spacing w:before="120" w:after="120"/>
      </w:pPr>
      <w:r>
        <w:rPr>
          <w:rFonts w:hint="eastAsia"/>
        </w:rPr>
        <w:t>可靠性评价</w:t>
      </w:r>
    </w:p>
    <w:p w:rsidR="00760180" w:rsidRDefault="00760180" w:rsidP="00760180">
      <w:pPr>
        <w:pStyle w:val="afff"/>
        <w:spacing w:before="120" w:after="120"/>
      </w:pPr>
      <w:r>
        <w:rPr>
          <w:rFonts w:hint="eastAsia"/>
        </w:rPr>
        <w:t>评价方法</w:t>
      </w:r>
    </w:p>
    <w:p w:rsidR="00760180" w:rsidRDefault="00760180" w:rsidP="00760180">
      <w:pPr>
        <w:pStyle w:val="affff7"/>
        <w:ind w:firstLine="420"/>
      </w:pPr>
      <w:r>
        <w:rPr>
          <w:rFonts w:hint="eastAsia"/>
        </w:rPr>
        <w:t>可靠性评价采用生产查定与用户调查相结合的方法进行。</w:t>
      </w:r>
    </w:p>
    <w:p w:rsidR="00760180" w:rsidRDefault="00760180" w:rsidP="00760180">
      <w:pPr>
        <w:pStyle w:val="afff"/>
        <w:spacing w:before="120" w:after="120"/>
      </w:pPr>
      <w:r>
        <w:rPr>
          <w:rFonts w:hint="eastAsia"/>
        </w:rPr>
        <w:t>评价内容</w:t>
      </w:r>
    </w:p>
    <w:p w:rsidR="00760180" w:rsidRDefault="00760180" w:rsidP="00760180">
      <w:pPr>
        <w:pStyle w:val="affff7"/>
        <w:ind w:firstLine="420"/>
      </w:pPr>
      <w:r>
        <w:rPr>
          <w:rFonts w:hint="eastAsia"/>
        </w:rPr>
        <w:t>可靠性评价的内容包括生产查定的有效度和用户满意度。</w:t>
      </w:r>
    </w:p>
    <w:p w:rsidR="00760180" w:rsidRDefault="00760180" w:rsidP="00760180">
      <w:pPr>
        <w:pStyle w:val="afff0"/>
        <w:spacing w:before="120" w:after="120"/>
      </w:pPr>
      <w:r>
        <w:rPr>
          <w:rFonts w:hint="eastAsia"/>
        </w:rPr>
        <w:t>有效度</w:t>
      </w:r>
    </w:p>
    <w:p w:rsidR="00760180" w:rsidRDefault="00760180" w:rsidP="00F04DAC">
      <w:pPr>
        <w:pStyle w:val="affff7"/>
        <w:ind w:firstLine="420"/>
      </w:pPr>
      <w:r>
        <w:rPr>
          <w:rFonts w:hint="eastAsia"/>
        </w:rPr>
        <w:t>对鉴定样机进行连续作业时间为</w:t>
      </w:r>
      <w:r w:rsidR="00BE10C2">
        <w:rPr>
          <w:rFonts w:hint="eastAsia"/>
        </w:rPr>
        <w:t>72</w:t>
      </w:r>
      <w:r>
        <w:rPr>
          <w:rFonts w:hint="eastAsia"/>
        </w:rPr>
        <w:t xml:space="preserve"> h的生产查定。记录样机作业时间、样机故障情况及修复时间，生产查定过程中，如果发生表5中所述的致命故障或严重故障时， 则生产查定不再继续进行。有效度按</w:t>
      </w:r>
      <w:r w:rsidR="00F04DAC" w:rsidRPr="00513926">
        <w:rPr>
          <w:rFonts w:hint="eastAsia"/>
        </w:rPr>
        <w:t>公式</w:t>
      </w:r>
      <w:r w:rsidRPr="00513926">
        <w:rPr>
          <w:rFonts w:hint="eastAsia"/>
        </w:rPr>
        <w:t>（</w:t>
      </w:r>
      <w:r w:rsidR="00605ADD" w:rsidRPr="00513926">
        <w:t>4</w:t>
      </w:r>
      <w:r w:rsidRPr="00513926">
        <w:rPr>
          <w:rFonts w:hint="eastAsia"/>
        </w:rPr>
        <w:t>）计算。</w:t>
      </w:r>
    </w:p>
    <w:p w:rsidR="00F04DAC" w:rsidRDefault="00F04DAC" w:rsidP="00F04DAC">
      <w:pPr>
        <w:pStyle w:val="affffff7"/>
      </w:pPr>
      <w:r>
        <w:tab/>
      </w:r>
      <m:oMath>
        <m:r>
          <w:rPr>
            <w:rFonts w:ascii="Cambria Math" w:hAnsi="Cambria Math" w:hint="eastAsia"/>
            <w:sz w:val="24"/>
            <w:szCs w:val="24"/>
          </w:rPr>
          <m:t>K</m:t>
        </m:r>
        <m:r>
          <m:rPr>
            <m:sty m:val="p"/>
          </m:rP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hint="eastAsia"/>
                        <w:sz w:val="24"/>
                        <w:szCs w:val="24"/>
                      </w:rPr>
                      <m:t>T</m:t>
                    </m:r>
                  </m:e>
                  <m:sub>
                    <m:r>
                      <w:rPr>
                        <w:rFonts w:ascii="Cambria Math" w:hAnsi="Cambria Math" w:hint="eastAsia"/>
                        <w:sz w:val="24"/>
                        <w:szCs w:val="24"/>
                      </w:rPr>
                      <m:t>z</m:t>
                    </m:r>
                  </m:sub>
                </m:sSub>
              </m:e>
            </m:nary>
          </m:num>
          <m:den>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hint="eastAsia"/>
                        <w:sz w:val="24"/>
                        <w:szCs w:val="24"/>
                      </w:rPr>
                      <m:t>T</m:t>
                    </m:r>
                  </m:e>
                  <m:sub>
                    <m:r>
                      <w:rPr>
                        <w:rFonts w:ascii="Cambria Math" w:hAnsi="Cambria Math" w:hint="eastAsia"/>
                        <w:sz w:val="24"/>
                        <w:szCs w:val="24"/>
                      </w:rPr>
                      <m:t>z</m:t>
                    </m:r>
                  </m:sub>
                </m:sSub>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hint="eastAsia"/>
                            <w:sz w:val="24"/>
                            <w:szCs w:val="24"/>
                          </w:rPr>
                          <m:t>T</m:t>
                        </m:r>
                      </m:e>
                      <m:sub>
                        <m:r>
                          <w:rPr>
                            <w:rFonts w:ascii="Cambria Math" w:hAnsi="Cambria Math" w:hint="eastAsia"/>
                            <w:sz w:val="24"/>
                            <w:szCs w:val="24"/>
                          </w:rPr>
                          <m:t>g</m:t>
                        </m:r>
                      </m:sub>
                    </m:sSub>
                  </m:e>
                </m:nary>
              </m:e>
            </m:nary>
          </m:den>
        </m:f>
        <m:r>
          <w:rPr>
            <w:rFonts w:ascii="Cambria Math" w:hAnsi="Cambria Math"/>
            <w:sz w:val="24"/>
            <w:szCs w:val="24"/>
          </w:rPr>
          <m:t>×100%</m:t>
        </m:r>
      </m:oMath>
      <w:r w:rsidRPr="00F04DAC">
        <w:rPr>
          <w:rFonts w:ascii="微软雅黑" w:eastAsia="微软雅黑" w:hAnsi="微软雅黑"/>
        </w:rPr>
        <w:tab/>
      </w:r>
      <w:r>
        <w:t>(</w:t>
      </w:r>
      <w:r>
        <w:fldChar w:fldCharType="begin"/>
      </w:r>
      <w:r>
        <w:instrText xml:space="preserve"> AUTONUM </w:instrText>
      </w:r>
      <w:r>
        <w:fldChar w:fldCharType="end"/>
      </w:r>
      <w:r>
        <w:t>)</w:t>
      </w:r>
    </w:p>
    <w:p w:rsidR="00F04DAC" w:rsidRPr="00F04DAC" w:rsidRDefault="00F04DAC" w:rsidP="00F04DAC">
      <w:pPr>
        <w:pStyle w:val="affff6"/>
        <w:ind w:firstLine="420"/>
      </w:pPr>
      <w:r>
        <w:rPr>
          <w:rFonts w:hint="eastAsia"/>
        </w:rPr>
        <w:t>式中：</w:t>
      </w:r>
    </w:p>
    <w:p w:rsidR="00760180" w:rsidRDefault="00760180" w:rsidP="00F04DAC">
      <w:pPr>
        <w:pStyle w:val="affff7"/>
        <w:ind w:firstLine="420"/>
      </w:pPr>
      <w:r w:rsidRPr="00C50148">
        <w:rPr>
          <w:rFonts w:ascii="Calisto MT" w:hAnsi="Calisto MT"/>
          <w:i/>
        </w:rPr>
        <w:t>K</w:t>
      </w:r>
      <w:r>
        <w:rPr>
          <w:rFonts w:hint="eastAsia"/>
        </w:rPr>
        <w:t xml:space="preserve"> ——有效度；</w:t>
      </w:r>
    </w:p>
    <w:p w:rsidR="00760180" w:rsidRDefault="00760180" w:rsidP="00F04DAC">
      <w:pPr>
        <w:pStyle w:val="affff7"/>
        <w:ind w:firstLine="420"/>
      </w:pPr>
      <w:r w:rsidRPr="00C50148">
        <w:rPr>
          <w:rFonts w:ascii="Calisto MT" w:hAnsi="Calisto MT"/>
          <w:i/>
        </w:rPr>
        <w:t>T</w:t>
      </w:r>
      <w:r w:rsidRPr="00C50148">
        <w:rPr>
          <w:rFonts w:ascii="Calisto MT" w:hAnsi="Calisto MT"/>
          <w:i/>
          <w:vertAlign w:val="subscript"/>
        </w:rPr>
        <w:t>z</w:t>
      </w:r>
      <w:r>
        <w:rPr>
          <w:rFonts w:hint="eastAsia"/>
        </w:rPr>
        <w:t xml:space="preserve"> ——样机作业时间，单位为小时（h）；</w:t>
      </w:r>
    </w:p>
    <w:p w:rsidR="00760180" w:rsidRDefault="00760180" w:rsidP="00F04DAC">
      <w:pPr>
        <w:pStyle w:val="affff7"/>
        <w:ind w:firstLine="420"/>
      </w:pPr>
      <w:r w:rsidRPr="00C50148">
        <w:rPr>
          <w:rFonts w:ascii="Calisto MT" w:hAnsi="Calisto MT"/>
          <w:i/>
        </w:rPr>
        <w:t>T</w:t>
      </w:r>
      <w:r w:rsidRPr="00C50148">
        <w:rPr>
          <w:rFonts w:ascii="Calisto MT" w:hAnsi="Calisto MT"/>
          <w:i/>
          <w:vertAlign w:val="subscript"/>
        </w:rPr>
        <w:t>g</w:t>
      </w:r>
      <w:r>
        <w:rPr>
          <w:rFonts w:hint="eastAsia"/>
        </w:rPr>
        <w:t xml:space="preserve"> ——样机故障时间，单位为小时（h）。</w:t>
      </w:r>
    </w:p>
    <w:p w:rsidR="00760180" w:rsidRDefault="00760180" w:rsidP="00F04DAC">
      <w:pPr>
        <w:pStyle w:val="afff0"/>
        <w:spacing w:before="120" w:after="120"/>
      </w:pPr>
      <w:r>
        <w:rPr>
          <w:rFonts w:hint="eastAsia"/>
        </w:rPr>
        <w:t>用户满意度</w:t>
      </w:r>
    </w:p>
    <w:p w:rsidR="00760180" w:rsidRDefault="00760180" w:rsidP="00F04DAC">
      <w:pPr>
        <w:pStyle w:val="affff7"/>
        <w:ind w:firstLine="420"/>
      </w:pPr>
      <w:r>
        <w:rPr>
          <w:rFonts w:hint="eastAsia"/>
        </w:rPr>
        <w:t>可靠性用户调查和用户适用性调查同时进行。按</w:t>
      </w:r>
      <w:r w:rsidR="00F04DAC">
        <w:rPr>
          <w:rFonts w:hint="eastAsia"/>
        </w:rPr>
        <w:t>公</w:t>
      </w:r>
      <w:r w:rsidR="00F04DAC" w:rsidRPr="00513926">
        <w:rPr>
          <w:rFonts w:hint="eastAsia"/>
        </w:rPr>
        <w:t>式</w:t>
      </w:r>
      <w:r w:rsidRPr="00513926">
        <w:rPr>
          <w:rFonts w:hint="eastAsia"/>
        </w:rPr>
        <w:t>（</w:t>
      </w:r>
      <w:r w:rsidR="00605ADD" w:rsidRPr="00513926">
        <w:t>5</w:t>
      </w:r>
      <w:r w:rsidRPr="00513926">
        <w:rPr>
          <w:rFonts w:hint="eastAsia"/>
        </w:rPr>
        <w:t>）计</w:t>
      </w:r>
      <w:r>
        <w:rPr>
          <w:rFonts w:hint="eastAsia"/>
        </w:rPr>
        <w:t>算用户满意度。</w:t>
      </w:r>
    </w:p>
    <w:p w:rsidR="00F04DAC" w:rsidRDefault="00225171" w:rsidP="00225171">
      <w:pPr>
        <w:pStyle w:val="affffff7"/>
      </w:pPr>
      <w:r>
        <w:tab/>
      </w:r>
      <m:oMath>
        <m:r>
          <w:rPr>
            <w:rFonts w:ascii="Cambria Math" w:hAnsi="Cambria Math" w:hint="eastAsia"/>
            <w:sz w:val="24"/>
            <w:szCs w:val="24"/>
          </w:rPr>
          <m:t>S</m:t>
        </m:r>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hint="eastAsia"/>
                <w:sz w:val="24"/>
                <w:szCs w:val="24"/>
              </w:rPr>
              <m:t>m</m:t>
            </m:r>
          </m:den>
        </m:f>
        <m:nary>
          <m:naryPr>
            <m:chr m:val="∑"/>
            <m:limLoc m:val="undOvr"/>
            <m:ctrlPr>
              <w:rPr>
                <w:rFonts w:ascii="Cambria Math" w:hAnsi="Cambria Math"/>
                <w:i/>
                <w:sz w:val="24"/>
                <w:szCs w:val="24"/>
              </w:rPr>
            </m:ctrlPr>
          </m:naryPr>
          <m:sub>
            <m:r>
              <w:rPr>
                <w:rFonts w:ascii="Cambria Math" w:hAnsi="Cambria Math" w:hint="eastAsia"/>
                <w:sz w:val="24"/>
                <w:szCs w:val="24"/>
              </w:rPr>
              <m:t>i</m:t>
            </m:r>
            <m:r>
              <w:rPr>
                <w:rFonts w:ascii="Cambria Math" w:hAnsi="Cambria Math"/>
                <w:sz w:val="24"/>
                <w:szCs w:val="24"/>
              </w:rPr>
              <m:t>=1</m:t>
            </m:r>
          </m:sub>
          <m:sup>
            <m:r>
              <w:rPr>
                <w:rFonts w:ascii="Cambria Math" w:hAnsi="Cambria Math" w:hint="eastAsia"/>
                <w:sz w:val="24"/>
                <w:szCs w:val="24"/>
              </w:rPr>
              <m:t>m</m:t>
            </m:r>
          </m:sup>
          <m:e>
            <m:sSub>
              <m:sSubPr>
                <m:ctrlPr>
                  <w:rPr>
                    <w:rFonts w:ascii="Cambria Math" w:hAnsi="Cambria Math"/>
                    <w:i/>
                    <w:sz w:val="24"/>
                    <w:szCs w:val="24"/>
                  </w:rPr>
                </m:ctrlPr>
              </m:sSubPr>
              <m:e>
                <m:r>
                  <w:rPr>
                    <w:rFonts w:ascii="Cambria Math" w:hAnsi="Cambria Math" w:hint="eastAsia"/>
                    <w:sz w:val="24"/>
                    <w:szCs w:val="24"/>
                  </w:rPr>
                  <m:t>S</m:t>
                </m:r>
              </m:e>
              <m:sub>
                <m:r>
                  <w:rPr>
                    <w:rFonts w:ascii="Cambria Math" w:hAnsi="Cambria Math" w:hint="eastAsia"/>
                    <w:sz w:val="24"/>
                    <w:szCs w:val="24"/>
                  </w:rPr>
                  <m:t>i</m:t>
                </m:r>
              </m:sub>
            </m:sSub>
            <m:r>
              <w:rPr>
                <w:rFonts w:ascii="Cambria Math" w:hAnsi="Cambria Math"/>
                <w:sz w:val="24"/>
                <w:szCs w:val="24"/>
              </w:rPr>
              <m:t>×20</m:t>
            </m:r>
          </m:e>
        </m:nary>
      </m:oMath>
      <w:r w:rsidRPr="00225171">
        <w:rPr>
          <w:rFonts w:ascii="微软雅黑" w:eastAsia="微软雅黑" w:hAnsi="微软雅黑"/>
        </w:rPr>
        <w:tab/>
      </w:r>
      <w:r>
        <w:t>(</w:t>
      </w:r>
      <w:r>
        <w:fldChar w:fldCharType="begin"/>
      </w:r>
      <w:r>
        <w:instrText xml:space="preserve"> AUTONUM </w:instrText>
      </w:r>
      <w:r>
        <w:fldChar w:fldCharType="end"/>
      </w:r>
      <w:r>
        <w:t>)</w:t>
      </w:r>
    </w:p>
    <w:p w:rsidR="00225171" w:rsidRPr="00225171" w:rsidRDefault="00225171" w:rsidP="00225171">
      <w:pPr>
        <w:pStyle w:val="affff6"/>
        <w:ind w:firstLine="420"/>
      </w:pPr>
      <w:r>
        <w:rPr>
          <w:rFonts w:hint="eastAsia"/>
        </w:rPr>
        <w:t>式中：</w:t>
      </w:r>
    </w:p>
    <w:p w:rsidR="00760180" w:rsidRDefault="00760180" w:rsidP="00225171">
      <w:pPr>
        <w:pStyle w:val="affff7"/>
        <w:ind w:firstLine="420"/>
      </w:pPr>
      <w:r w:rsidRPr="00C50148">
        <w:rPr>
          <w:rFonts w:ascii="Calisto MT" w:hAnsi="Calisto MT"/>
          <w:i/>
        </w:rPr>
        <w:t>S</w:t>
      </w:r>
      <w:r>
        <w:rPr>
          <w:rFonts w:hint="eastAsia"/>
        </w:rPr>
        <w:t xml:space="preserve"> ——用户满意度（百分制）；</w:t>
      </w:r>
    </w:p>
    <w:p w:rsidR="00760180" w:rsidRDefault="00225171" w:rsidP="00225171">
      <w:pPr>
        <w:pStyle w:val="affff7"/>
        <w:ind w:firstLine="420"/>
      </w:pPr>
      <w:r w:rsidRPr="00C50148">
        <w:rPr>
          <w:rFonts w:ascii="Calisto MT" w:hAnsi="Calisto MT"/>
          <w:i/>
        </w:rPr>
        <w:t>m</w:t>
      </w:r>
      <w:r>
        <w:rPr>
          <w:i/>
        </w:rPr>
        <w:t xml:space="preserve"> </w:t>
      </w:r>
      <w:r w:rsidR="00760180">
        <w:rPr>
          <w:rFonts w:hint="eastAsia"/>
        </w:rPr>
        <w:t>——调查的用户数；</w:t>
      </w:r>
    </w:p>
    <w:p w:rsidR="00760180" w:rsidRDefault="00760180" w:rsidP="00225171">
      <w:pPr>
        <w:pStyle w:val="affff7"/>
        <w:ind w:firstLine="420"/>
      </w:pPr>
      <w:r w:rsidRPr="00C50148">
        <w:rPr>
          <w:rFonts w:ascii="Calisto MT" w:hAnsi="Calisto MT"/>
          <w:i/>
        </w:rPr>
        <w:t>S</w:t>
      </w:r>
      <w:r w:rsidRPr="00C50148">
        <w:rPr>
          <w:rFonts w:ascii="Calisto MT" w:hAnsi="Calisto MT"/>
          <w:i/>
          <w:vertAlign w:val="subscript"/>
        </w:rPr>
        <w:t>i</w:t>
      </w:r>
      <w:r>
        <w:rPr>
          <w:rFonts w:hint="eastAsia"/>
        </w:rPr>
        <w:t xml:space="preserve"> ——第</w:t>
      </w:r>
      <w:r w:rsidRPr="00C50148">
        <w:rPr>
          <w:rFonts w:ascii="Calisto MT" w:hAnsi="Calisto MT"/>
          <w:i/>
        </w:rPr>
        <w:t>i</w:t>
      </w:r>
      <w:r>
        <w:rPr>
          <w:rFonts w:hint="eastAsia"/>
        </w:rPr>
        <w:t>个用户赋予的满意度分值。</w:t>
      </w:r>
    </w:p>
    <w:p w:rsidR="00760180" w:rsidRDefault="00760180" w:rsidP="00225171">
      <w:pPr>
        <w:pStyle w:val="afff"/>
        <w:spacing w:before="120" w:after="120"/>
      </w:pPr>
      <w:r>
        <w:rPr>
          <w:rFonts w:hint="eastAsia"/>
        </w:rPr>
        <w:t>判定规则</w:t>
      </w:r>
    </w:p>
    <w:p w:rsidR="00760180" w:rsidRDefault="00760180" w:rsidP="001E51F9">
      <w:pPr>
        <w:pStyle w:val="affffffffa"/>
      </w:pPr>
      <w:r>
        <w:rPr>
          <w:rFonts w:hint="eastAsia"/>
        </w:rPr>
        <w:t>有效度</w:t>
      </w:r>
      <w:r w:rsidRPr="00C50148">
        <w:rPr>
          <w:rFonts w:ascii="Calisto MT" w:hAnsi="Calisto MT"/>
          <w:i/>
        </w:rPr>
        <w:t>K</w:t>
      </w:r>
      <w:r>
        <w:rPr>
          <w:rFonts w:hint="eastAsia"/>
        </w:rPr>
        <w:t>不小于98%，用户满意度</w:t>
      </w:r>
      <w:r w:rsidRPr="00C50148">
        <w:rPr>
          <w:rFonts w:ascii="Calisto MT" w:hAnsi="Calisto MT"/>
          <w:i/>
        </w:rPr>
        <w:t>S</w:t>
      </w:r>
      <w:r>
        <w:rPr>
          <w:rFonts w:hint="eastAsia"/>
        </w:rPr>
        <w:t>不小于80分，且生产查定和用户调查中未发生本大纲所述的严重故障、致命故障时，可靠性评价结论为符合大纲要求；否则，可靠性评价结论不符合大纲要求。</w:t>
      </w:r>
    </w:p>
    <w:p w:rsidR="00513926" w:rsidRDefault="00760180" w:rsidP="00ED0524">
      <w:pPr>
        <w:pStyle w:val="affffffffa"/>
      </w:pPr>
      <w:r>
        <w:rPr>
          <w:rFonts w:hint="eastAsia"/>
        </w:rPr>
        <w:t>在生产查定中如果发</w:t>
      </w:r>
      <w:r w:rsidRPr="00513926">
        <w:rPr>
          <w:rFonts w:hint="eastAsia"/>
        </w:rPr>
        <w:t>生表</w:t>
      </w:r>
      <w:r w:rsidR="00BE10C2">
        <w:rPr>
          <w:rFonts w:hint="eastAsia"/>
        </w:rPr>
        <w:t>5</w:t>
      </w:r>
      <w:r>
        <w:rPr>
          <w:rFonts w:hint="eastAsia"/>
        </w:rPr>
        <w:t>所述的严重故障、致命故障，试验不再继续进行，可靠性评价结论为不符合大纲要求。</w:t>
      </w:r>
    </w:p>
    <w:p w:rsidR="00760180" w:rsidRDefault="00BE10C2" w:rsidP="00BE10C2">
      <w:pPr>
        <w:pStyle w:val="aff3"/>
        <w:numPr>
          <w:ilvl w:val="0"/>
          <w:numId w:val="0"/>
        </w:numPr>
        <w:spacing w:before="120" w:after="120"/>
      </w:pPr>
      <w:r>
        <w:rPr>
          <w:rFonts w:hint="eastAsia"/>
        </w:rPr>
        <w:t xml:space="preserve">表5 </w:t>
      </w:r>
      <w:r w:rsidR="00760180">
        <w:rPr>
          <w:rFonts w:hint="eastAsia"/>
        </w:rPr>
        <w:t>故障分类</w:t>
      </w:r>
    </w:p>
    <w:tbl>
      <w:tblPr>
        <w:tblStyle w:val="afffff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4"/>
        <w:gridCol w:w="3115"/>
        <w:gridCol w:w="3115"/>
      </w:tblGrid>
      <w:tr w:rsidR="00DF1246" w:rsidTr="00C2325E">
        <w:trPr>
          <w:trHeight w:val="283"/>
          <w:tblHeader/>
          <w:jc w:val="center"/>
        </w:trPr>
        <w:tc>
          <w:tcPr>
            <w:tcW w:w="3114" w:type="dxa"/>
            <w:tcBorders>
              <w:top w:val="single" w:sz="8" w:space="0" w:color="auto"/>
              <w:bottom w:val="single" w:sz="8" w:space="0" w:color="auto"/>
            </w:tcBorders>
            <w:shd w:val="clear" w:color="auto" w:fill="auto"/>
            <w:vAlign w:val="center"/>
          </w:tcPr>
          <w:p w:rsidR="00DF1246" w:rsidRDefault="00DF1246" w:rsidP="00DF1246">
            <w:pPr>
              <w:pStyle w:val="afffffffff3"/>
            </w:pPr>
            <w:r>
              <w:rPr>
                <w:rFonts w:hint="eastAsia"/>
              </w:rPr>
              <w:t>故障分类</w:t>
            </w:r>
          </w:p>
        </w:tc>
        <w:tc>
          <w:tcPr>
            <w:tcW w:w="3115" w:type="dxa"/>
            <w:tcBorders>
              <w:top w:val="single" w:sz="8" w:space="0" w:color="auto"/>
              <w:bottom w:val="single" w:sz="8" w:space="0" w:color="auto"/>
            </w:tcBorders>
            <w:shd w:val="clear" w:color="auto" w:fill="auto"/>
            <w:vAlign w:val="center"/>
          </w:tcPr>
          <w:p w:rsidR="00DF1246" w:rsidRDefault="00DF1246" w:rsidP="00DF1246">
            <w:pPr>
              <w:pStyle w:val="afffffffff3"/>
            </w:pPr>
            <w:r>
              <w:rPr>
                <w:rFonts w:hint="eastAsia"/>
              </w:rPr>
              <w:t>故障分类原则</w:t>
            </w:r>
          </w:p>
        </w:tc>
        <w:tc>
          <w:tcPr>
            <w:tcW w:w="3115" w:type="dxa"/>
            <w:tcBorders>
              <w:top w:val="single" w:sz="8" w:space="0" w:color="auto"/>
              <w:bottom w:val="single" w:sz="8" w:space="0" w:color="auto"/>
            </w:tcBorders>
            <w:shd w:val="clear" w:color="auto" w:fill="auto"/>
            <w:vAlign w:val="center"/>
          </w:tcPr>
          <w:p w:rsidR="00DF1246" w:rsidRDefault="00DF1246" w:rsidP="00DF1246">
            <w:pPr>
              <w:pStyle w:val="afffffffff3"/>
            </w:pPr>
            <w:r>
              <w:rPr>
                <w:rFonts w:hint="eastAsia"/>
              </w:rPr>
              <w:t>故障举例</w:t>
            </w:r>
          </w:p>
        </w:tc>
      </w:tr>
      <w:tr w:rsidR="00DF1246" w:rsidTr="00C2325E">
        <w:trPr>
          <w:trHeight w:val="567"/>
          <w:jc w:val="center"/>
        </w:trPr>
        <w:tc>
          <w:tcPr>
            <w:tcW w:w="3114" w:type="dxa"/>
            <w:tcBorders>
              <w:top w:val="single" w:sz="8" w:space="0" w:color="auto"/>
            </w:tcBorders>
            <w:shd w:val="clear" w:color="auto" w:fill="auto"/>
            <w:vAlign w:val="center"/>
          </w:tcPr>
          <w:p w:rsidR="00DF1246" w:rsidRDefault="00DF1246" w:rsidP="00DF1246">
            <w:pPr>
              <w:pStyle w:val="afffffffff3"/>
            </w:pPr>
            <w:r>
              <w:rPr>
                <w:rFonts w:hint="eastAsia"/>
              </w:rPr>
              <w:t>致命故障</w:t>
            </w:r>
          </w:p>
        </w:tc>
        <w:tc>
          <w:tcPr>
            <w:tcW w:w="3115" w:type="dxa"/>
            <w:tcBorders>
              <w:top w:val="single" w:sz="8" w:space="0" w:color="auto"/>
            </w:tcBorders>
            <w:shd w:val="clear" w:color="auto" w:fill="auto"/>
            <w:vAlign w:val="center"/>
          </w:tcPr>
          <w:p w:rsidR="00DF1246" w:rsidRDefault="00DF1246" w:rsidP="00DF1246">
            <w:pPr>
              <w:pStyle w:val="afffffffff3"/>
            </w:pPr>
            <w:r w:rsidRPr="00DF1246">
              <w:rPr>
                <w:rFonts w:hint="eastAsia"/>
              </w:rPr>
              <w:t>危及或导致人身伤亡，引起总成报废或造成重大经济损失的故障</w:t>
            </w:r>
          </w:p>
        </w:tc>
        <w:tc>
          <w:tcPr>
            <w:tcW w:w="3115" w:type="dxa"/>
            <w:tcBorders>
              <w:top w:val="single" w:sz="8" w:space="0" w:color="auto"/>
            </w:tcBorders>
            <w:shd w:val="clear" w:color="auto" w:fill="auto"/>
            <w:vAlign w:val="center"/>
          </w:tcPr>
          <w:p w:rsidR="00DF1246" w:rsidRDefault="009A3953" w:rsidP="00DF1246">
            <w:pPr>
              <w:pStyle w:val="afffffffff3"/>
            </w:pPr>
            <w:r>
              <w:rPr>
                <w:rFonts w:hint="eastAsia"/>
              </w:rPr>
              <w:t>处理</w:t>
            </w:r>
            <w:r w:rsidR="00DF1246">
              <w:rPr>
                <w:rFonts w:hint="eastAsia"/>
              </w:rPr>
              <w:t>装置主体损坏，或安全防护不符合要求造成人身伤害等</w:t>
            </w:r>
          </w:p>
        </w:tc>
      </w:tr>
      <w:tr w:rsidR="00DF1246" w:rsidTr="00C2325E">
        <w:trPr>
          <w:trHeight w:val="964"/>
          <w:jc w:val="center"/>
        </w:trPr>
        <w:tc>
          <w:tcPr>
            <w:tcW w:w="3114" w:type="dxa"/>
            <w:shd w:val="clear" w:color="auto" w:fill="auto"/>
            <w:vAlign w:val="center"/>
          </w:tcPr>
          <w:p w:rsidR="00DF1246" w:rsidRDefault="00DF1246" w:rsidP="00DF1246">
            <w:pPr>
              <w:pStyle w:val="afffffffff3"/>
            </w:pPr>
            <w:r>
              <w:rPr>
                <w:rFonts w:hint="eastAsia"/>
              </w:rPr>
              <w:t>严重故障</w:t>
            </w:r>
          </w:p>
        </w:tc>
        <w:tc>
          <w:tcPr>
            <w:tcW w:w="3115" w:type="dxa"/>
            <w:shd w:val="clear" w:color="auto" w:fill="auto"/>
            <w:vAlign w:val="center"/>
          </w:tcPr>
          <w:p w:rsidR="00DF1246" w:rsidRDefault="00DF1246" w:rsidP="00DF1246">
            <w:pPr>
              <w:pStyle w:val="afffffffff3"/>
            </w:pPr>
            <w:r>
              <w:rPr>
                <w:rFonts w:hint="eastAsia"/>
              </w:rPr>
              <w:t>严重影响产品功能或规定的重要性能指标下降超出规定的范围，必须停机修理、修理费用较高，在较短的有效时间内无法排除的故障</w:t>
            </w:r>
          </w:p>
        </w:tc>
        <w:tc>
          <w:tcPr>
            <w:tcW w:w="3115" w:type="dxa"/>
            <w:shd w:val="clear" w:color="auto" w:fill="auto"/>
            <w:vAlign w:val="center"/>
          </w:tcPr>
          <w:p w:rsidR="00DF1246" w:rsidRDefault="00DF1246" w:rsidP="00DF1246">
            <w:pPr>
              <w:pStyle w:val="afffffffff3"/>
            </w:pPr>
            <w:r>
              <w:rPr>
                <w:rFonts w:hint="eastAsia"/>
              </w:rPr>
              <w:t>主要部件损坏，造成</w:t>
            </w:r>
            <w:r w:rsidR="009A3953">
              <w:rPr>
                <w:rFonts w:hint="eastAsia"/>
              </w:rPr>
              <w:t>处理</w:t>
            </w:r>
            <w:r>
              <w:rPr>
                <w:rFonts w:hint="eastAsia"/>
              </w:rPr>
              <w:t>装置不能正常工作，或</w:t>
            </w:r>
            <w:r w:rsidR="009A3953">
              <w:rPr>
                <w:rFonts w:hint="eastAsia"/>
              </w:rPr>
              <w:t>处理</w:t>
            </w:r>
            <w:r>
              <w:rPr>
                <w:rFonts w:hint="eastAsia"/>
              </w:rPr>
              <w:t>率显著下降</w:t>
            </w:r>
          </w:p>
        </w:tc>
      </w:tr>
    </w:tbl>
    <w:p w:rsidR="00760180" w:rsidRDefault="00760180" w:rsidP="00DF1246">
      <w:pPr>
        <w:pStyle w:val="affe"/>
        <w:spacing w:before="120" w:after="120"/>
      </w:pPr>
      <w:r>
        <w:rPr>
          <w:rFonts w:hint="eastAsia"/>
        </w:rPr>
        <w:t>综合判定规则</w:t>
      </w:r>
    </w:p>
    <w:p w:rsidR="00760180" w:rsidRDefault="00760180" w:rsidP="00C90F0F">
      <w:pPr>
        <w:pStyle w:val="affffffffb"/>
      </w:pPr>
      <w:r>
        <w:rPr>
          <w:rFonts w:hint="eastAsia"/>
        </w:rPr>
        <w:t>产品一致性检查、安全性评价、适用性评价和可靠性评价为一级指标，其包含的各检查项目为</w:t>
      </w:r>
    </w:p>
    <w:p w:rsidR="00760180" w:rsidRDefault="00760180" w:rsidP="00760180">
      <w:pPr>
        <w:pStyle w:val="af5"/>
        <w:numPr>
          <w:ilvl w:val="0"/>
          <w:numId w:val="0"/>
        </w:numPr>
        <w:ind w:left="851" w:hanging="426"/>
      </w:pPr>
      <w:r>
        <w:rPr>
          <w:rFonts w:hint="eastAsia"/>
        </w:rPr>
        <w:t>二级指标。指标分级与要求见</w:t>
      </w:r>
      <w:r w:rsidRPr="00513926">
        <w:rPr>
          <w:rFonts w:hint="eastAsia"/>
        </w:rPr>
        <w:t>表</w:t>
      </w:r>
      <w:r w:rsidR="00BE10C2">
        <w:rPr>
          <w:rFonts w:hint="eastAsia"/>
        </w:rPr>
        <w:t>6</w:t>
      </w:r>
      <w:r>
        <w:rPr>
          <w:rFonts w:hint="eastAsia"/>
        </w:rPr>
        <w:t>。</w:t>
      </w:r>
    </w:p>
    <w:p w:rsidR="00C90F0F" w:rsidRDefault="00BE10C2" w:rsidP="00BE10C2">
      <w:pPr>
        <w:pStyle w:val="aff3"/>
        <w:numPr>
          <w:ilvl w:val="0"/>
          <w:numId w:val="0"/>
        </w:numPr>
        <w:spacing w:before="120" w:after="120"/>
      </w:pPr>
      <w:r>
        <w:rPr>
          <w:rFonts w:hint="eastAsia"/>
        </w:rPr>
        <w:lastRenderedPageBreak/>
        <w:t xml:space="preserve">表6 </w:t>
      </w:r>
      <w:r w:rsidR="00C90F0F" w:rsidRPr="00C90F0F">
        <w:rPr>
          <w:rFonts w:hint="eastAsia"/>
        </w:rPr>
        <w:t>综合判定</w:t>
      </w:r>
    </w:p>
    <w:tbl>
      <w:tblPr>
        <w:tblStyle w:val="afffff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818"/>
        <w:gridCol w:w="992"/>
        <w:gridCol w:w="1276"/>
        <w:gridCol w:w="850"/>
        <w:gridCol w:w="3532"/>
      </w:tblGrid>
      <w:tr w:rsidR="00C90F0F" w:rsidTr="00C2325E">
        <w:trPr>
          <w:trHeight w:val="283"/>
          <w:tblHeader/>
          <w:jc w:val="center"/>
        </w:trPr>
        <w:tc>
          <w:tcPr>
            <w:tcW w:w="1866" w:type="dxa"/>
            <w:vMerge w:val="restart"/>
            <w:tcBorders>
              <w:top w:val="single" w:sz="8" w:space="0" w:color="auto"/>
            </w:tcBorders>
            <w:shd w:val="clear" w:color="auto" w:fill="auto"/>
            <w:vAlign w:val="center"/>
          </w:tcPr>
          <w:p w:rsidR="00C90F0F" w:rsidRDefault="00C90F0F" w:rsidP="00C90F0F">
            <w:pPr>
              <w:pStyle w:val="afffffffff3"/>
            </w:pPr>
            <w:r>
              <w:rPr>
                <w:rFonts w:hint="eastAsia"/>
              </w:rPr>
              <w:t>一级指标</w:t>
            </w:r>
          </w:p>
        </w:tc>
        <w:tc>
          <w:tcPr>
            <w:tcW w:w="7468" w:type="dxa"/>
            <w:gridSpan w:val="5"/>
            <w:tcBorders>
              <w:top w:val="single" w:sz="8" w:space="0" w:color="auto"/>
              <w:bottom w:val="single" w:sz="8" w:space="0" w:color="auto"/>
            </w:tcBorders>
            <w:shd w:val="clear" w:color="auto" w:fill="auto"/>
            <w:vAlign w:val="center"/>
          </w:tcPr>
          <w:p w:rsidR="00C90F0F" w:rsidRDefault="00C90F0F" w:rsidP="00C90F0F">
            <w:pPr>
              <w:pStyle w:val="afffffffff3"/>
            </w:pPr>
            <w:r>
              <w:rPr>
                <w:rFonts w:hint="eastAsia"/>
              </w:rPr>
              <w:t>二级指标</w:t>
            </w:r>
          </w:p>
        </w:tc>
      </w:tr>
      <w:tr w:rsidR="00C90F0F" w:rsidTr="00C2325E">
        <w:trPr>
          <w:trHeight w:val="283"/>
          <w:jc w:val="center"/>
        </w:trPr>
        <w:tc>
          <w:tcPr>
            <w:tcW w:w="1866" w:type="dxa"/>
            <w:vMerge/>
            <w:shd w:val="clear" w:color="auto" w:fill="auto"/>
            <w:vAlign w:val="center"/>
          </w:tcPr>
          <w:p w:rsidR="00C90F0F" w:rsidRDefault="00C90F0F" w:rsidP="00C90F0F">
            <w:pPr>
              <w:pStyle w:val="afffffffff3"/>
            </w:pPr>
          </w:p>
        </w:tc>
        <w:tc>
          <w:tcPr>
            <w:tcW w:w="818" w:type="dxa"/>
            <w:tcBorders>
              <w:top w:val="single" w:sz="8" w:space="0" w:color="auto"/>
            </w:tcBorders>
            <w:shd w:val="clear" w:color="auto" w:fill="auto"/>
            <w:vAlign w:val="center"/>
          </w:tcPr>
          <w:p w:rsidR="00C90F0F" w:rsidRDefault="00C90F0F" w:rsidP="00C90F0F">
            <w:pPr>
              <w:pStyle w:val="afffffffff3"/>
            </w:pPr>
            <w:r>
              <w:rPr>
                <w:rFonts w:hint="eastAsia"/>
              </w:rPr>
              <w:t>序号</w:t>
            </w:r>
          </w:p>
        </w:tc>
        <w:tc>
          <w:tcPr>
            <w:tcW w:w="2268" w:type="dxa"/>
            <w:gridSpan w:val="2"/>
            <w:tcBorders>
              <w:top w:val="single" w:sz="8" w:space="0" w:color="auto"/>
            </w:tcBorders>
            <w:shd w:val="clear" w:color="auto" w:fill="auto"/>
            <w:vAlign w:val="center"/>
          </w:tcPr>
          <w:p w:rsidR="00C90F0F" w:rsidRDefault="00C90F0F" w:rsidP="00C90F0F">
            <w:pPr>
              <w:pStyle w:val="afffffffff3"/>
            </w:pPr>
            <w:r>
              <w:rPr>
                <w:rFonts w:hint="eastAsia"/>
              </w:rPr>
              <w:t>项目</w:t>
            </w:r>
          </w:p>
        </w:tc>
        <w:tc>
          <w:tcPr>
            <w:tcW w:w="850" w:type="dxa"/>
            <w:tcBorders>
              <w:top w:val="single" w:sz="8" w:space="0" w:color="auto"/>
            </w:tcBorders>
            <w:shd w:val="clear" w:color="auto" w:fill="auto"/>
            <w:vAlign w:val="center"/>
          </w:tcPr>
          <w:p w:rsidR="00C90F0F" w:rsidRDefault="00C90F0F" w:rsidP="00C90F0F">
            <w:pPr>
              <w:pStyle w:val="afffffffff3"/>
            </w:pPr>
            <w:r>
              <w:rPr>
                <w:rFonts w:hint="eastAsia"/>
              </w:rPr>
              <w:t>单位</w:t>
            </w:r>
          </w:p>
        </w:tc>
        <w:tc>
          <w:tcPr>
            <w:tcW w:w="3532" w:type="dxa"/>
            <w:tcBorders>
              <w:top w:val="single" w:sz="8" w:space="0" w:color="auto"/>
            </w:tcBorders>
            <w:shd w:val="clear" w:color="auto" w:fill="auto"/>
            <w:vAlign w:val="center"/>
          </w:tcPr>
          <w:p w:rsidR="00C90F0F" w:rsidRDefault="00C90F0F" w:rsidP="00C90F0F">
            <w:pPr>
              <w:pStyle w:val="afffffffff3"/>
            </w:pPr>
            <w:r>
              <w:rPr>
                <w:rFonts w:hint="eastAsia"/>
              </w:rPr>
              <w:t>要求</w:t>
            </w:r>
          </w:p>
        </w:tc>
      </w:tr>
      <w:tr w:rsidR="00C90F0F" w:rsidTr="00C2325E">
        <w:trPr>
          <w:trHeight w:val="283"/>
          <w:jc w:val="center"/>
        </w:trPr>
        <w:tc>
          <w:tcPr>
            <w:tcW w:w="1866" w:type="dxa"/>
            <w:shd w:val="clear" w:color="auto" w:fill="auto"/>
            <w:vAlign w:val="center"/>
          </w:tcPr>
          <w:p w:rsidR="00C90F0F" w:rsidRDefault="00C90F0F" w:rsidP="00C90F0F">
            <w:pPr>
              <w:pStyle w:val="afffffffff3"/>
            </w:pPr>
            <w:r>
              <w:rPr>
                <w:rFonts w:hint="eastAsia"/>
              </w:rPr>
              <w:t>一致性检查</w:t>
            </w:r>
          </w:p>
        </w:tc>
        <w:tc>
          <w:tcPr>
            <w:tcW w:w="818" w:type="dxa"/>
            <w:shd w:val="clear" w:color="auto" w:fill="auto"/>
            <w:vAlign w:val="center"/>
          </w:tcPr>
          <w:p w:rsidR="00C90F0F" w:rsidRDefault="0053112D" w:rsidP="0053112D">
            <w:pPr>
              <w:pStyle w:val="afffffffff3"/>
            </w:pPr>
            <w:r>
              <w:rPr>
                <w:rFonts w:hint="eastAsia"/>
              </w:rPr>
              <w:t>1</w:t>
            </w:r>
          </w:p>
        </w:tc>
        <w:tc>
          <w:tcPr>
            <w:tcW w:w="2268" w:type="dxa"/>
            <w:gridSpan w:val="2"/>
            <w:shd w:val="clear" w:color="auto" w:fill="auto"/>
            <w:vAlign w:val="center"/>
          </w:tcPr>
          <w:p w:rsidR="00C90F0F" w:rsidRPr="00C2325E" w:rsidRDefault="00C90F0F" w:rsidP="00BE10C2">
            <w:pPr>
              <w:pStyle w:val="afffffffff3"/>
            </w:pPr>
            <w:r w:rsidRPr="00C2325E">
              <w:rPr>
                <w:rFonts w:hint="eastAsia"/>
              </w:rPr>
              <w:t>见表</w:t>
            </w:r>
            <w:r w:rsidR="00BE10C2">
              <w:rPr>
                <w:rFonts w:hint="eastAsia"/>
              </w:rPr>
              <w:t>3</w:t>
            </w:r>
          </w:p>
        </w:tc>
        <w:tc>
          <w:tcPr>
            <w:tcW w:w="850" w:type="dxa"/>
            <w:shd w:val="clear" w:color="auto" w:fill="auto"/>
            <w:vAlign w:val="center"/>
          </w:tcPr>
          <w:p w:rsidR="00C90F0F" w:rsidRPr="00C2325E" w:rsidRDefault="00C90F0F" w:rsidP="00C90F0F">
            <w:pPr>
              <w:pStyle w:val="afffffffff3"/>
            </w:pPr>
            <w:r w:rsidRPr="00C2325E">
              <w:rPr>
                <w:rFonts w:hint="eastAsia"/>
              </w:rPr>
              <w:t>/</w:t>
            </w:r>
          </w:p>
        </w:tc>
        <w:tc>
          <w:tcPr>
            <w:tcW w:w="3532" w:type="dxa"/>
            <w:shd w:val="clear" w:color="auto" w:fill="auto"/>
            <w:vAlign w:val="center"/>
          </w:tcPr>
          <w:p w:rsidR="00C90F0F" w:rsidRPr="00C2325E" w:rsidRDefault="00C90F0F" w:rsidP="00ED0524">
            <w:pPr>
              <w:pStyle w:val="afffffffff3"/>
            </w:pPr>
            <w:r w:rsidRPr="00C2325E">
              <w:rPr>
                <w:rFonts w:hint="eastAsia"/>
              </w:rPr>
              <w:t>符合本大纲表</w:t>
            </w:r>
            <w:r w:rsidR="00ED0524">
              <w:rPr>
                <w:rFonts w:hint="eastAsia"/>
              </w:rPr>
              <w:t>3</w:t>
            </w:r>
            <w:r w:rsidRPr="00C2325E">
              <w:rPr>
                <w:rFonts w:hint="eastAsia"/>
              </w:rPr>
              <w:t>的要求</w:t>
            </w:r>
          </w:p>
        </w:tc>
      </w:tr>
      <w:tr w:rsidR="00AB6318" w:rsidTr="00C2325E">
        <w:trPr>
          <w:trHeight w:val="283"/>
          <w:jc w:val="center"/>
        </w:trPr>
        <w:tc>
          <w:tcPr>
            <w:tcW w:w="1866" w:type="dxa"/>
            <w:vMerge w:val="restart"/>
            <w:shd w:val="clear" w:color="auto" w:fill="auto"/>
            <w:vAlign w:val="center"/>
          </w:tcPr>
          <w:p w:rsidR="00AB6318" w:rsidRDefault="00AB6318" w:rsidP="00C90F0F">
            <w:pPr>
              <w:pStyle w:val="afffffffff3"/>
            </w:pPr>
            <w:r w:rsidRPr="00C90F0F">
              <w:rPr>
                <w:rFonts w:hint="eastAsia"/>
              </w:rPr>
              <w:t>安全性评价</w:t>
            </w:r>
          </w:p>
        </w:tc>
        <w:tc>
          <w:tcPr>
            <w:tcW w:w="818" w:type="dxa"/>
            <w:shd w:val="clear" w:color="auto" w:fill="auto"/>
            <w:vAlign w:val="center"/>
          </w:tcPr>
          <w:p w:rsidR="00AB6318" w:rsidRDefault="0053112D" w:rsidP="0053112D">
            <w:pPr>
              <w:pStyle w:val="afffffffff3"/>
            </w:pPr>
            <w:r>
              <w:rPr>
                <w:rFonts w:hint="eastAsia"/>
              </w:rPr>
              <w:t>1</w:t>
            </w:r>
          </w:p>
        </w:tc>
        <w:tc>
          <w:tcPr>
            <w:tcW w:w="2268" w:type="dxa"/>
            <w:gridSpan w:val="2"/>
            <w:shd w:val="clear" w:color="auto" w:fill="auto"/>
            <w:vAlign w:val="center"/>
          </w:tcPr>
          <w:p w:rsidR="00AB6318" w:rsidRDefault="00AB6318" w:rsidP="00C90F0F">
            <w:pPr>
              <w:pStyle w:val="afffffffff3"/>
            </w:pPr>
            <w:r w:rsidRPr="00C90F0F">
              <w:rPr>
                <w:rFonts w:hint="eastAsia"/>
              </w:rPr>
              <w:t>安全性能</w:t>
            </w:r>
          </w:p>
        </w:tc>
        <w:tc>
          <w:tcPr>
            <w:tcW w:w="850" w:type="dxa"/>
            <w:shd w:val="clear" w:color="auto" w:fill="auto"/>
            <w:vAlign w:val="center"/>
          </w:tcPr>
          <w:p w:rsidR="00AB6318" w:rsidRDefault="00AB6318" w:rsidP="00C90F0F">
            <w:pPr>
              <w:pStyle w:val="afffffffff3"/>
            </w:pPr>
            <w:r>
              <w:rPr>
                <w:rFonts w:hint="eastAsia"/>
              </w:rPr>
              <w:t>/</w:t>
            </w:r>
          </w:p>
        </w:tc>
        <w:tc>
          <w:tcPr>
            <w:tcW w:w="3532" w:type="dxa"/>
            <w:shd w:val="clear" w:color="auto" w:fill="auto"/>
            <w:vAlign w:val="center"/>
          </w:tcPr>
          <w:p w:rsidR="00AB6318" w:rsidRDefault="00AB6318" w:rsidP="00C90F0F">
            <w:pPr>
              <w:pStyle w:val="afffffffff3"/>
            </w:pPr>
            <w:r w:rsidRPr="00C90F0F">
              <w:rPr>
                <w:rFonts w:hint="eastAsia"/>
              </w:rPr>
              <w:t>符合本大</w:t>
            </w:r>
            <w:r w:rsidRPr="00C2325E">
              <w:rPr>
                <w:rFonts w:hint="eastAsia"/>
              </w:rPr>
              <w:t>纲5.2.1的要</w:t>
            </w:r>
            <w:r w:rsidRPr="00C90F0F">
              <w:rPr>
                <w:rFonts w:hint="eastAsia"/>
              </w:rPr>
              <w:t>求</w:t>
            </w:r>
          </w:p>
        </w:tc>
      </w:tr>
      <w:tr w:rsidR="00AB6318" w:rsidTr="00C2325E">
        <w:trPr>
          <w:trHeight w:val="283"/>
          <w:jc w:val="center"/>
        </w:trPr>
        <w:tc>
          <w:tcPr>
            <w:tcW w:w="1866" w:type="dxa"/>
            <w:vMerge/>
            <w:shd w:val="clear" w:color="auto" w:fill="auto"/>
            <w:vAlign w:val="center"/>
          </w:tcPr>
          <w:p w:rsidR="00AB6318" w:rsidRDefault="00AB6318" w:rsidP="00C90F0F">
            <w:pPr>
              <w:pStyle w:val="afffffffff3"/>
            </w:pPr>
          </w:p>
        </w:tc>
        <w:tc>
          <w:tcPr>
            <w:tcW w:w="818" w:type="dxa"/>
            <w:shd w:val="clear" w:color="auto" w:fill="auto"/>
            <w:vAlign w:val="center"/>
          </w:tcPr>
          <w:p w:rsidR="00AB6318" w:rsidRDefault="0053112D" w:rsidP="0053112D">
            <w:pPr>
              <w:pStyle w:val="afffffffff3"/>
            </w:pPr>
            <w:r>
              <w:rPr>
                <w:rFonts w:hint="eastAsia"/>
              </w:rPr>
              <w:t>2</w:t>
            </w:r>
          </w:p>
        </w:tc>
        <w:tc>
          <w:tcPr>
            <w:tcW w:w="2268" w:type="dxa"/>
            <w:gridSpan w:val="2"/>
            <w:shd w:val="clear" w:color="auto" w:fill="auto"/>
            <w:vAlign w:val="center"/>
          </w:tcPr>
          <w:p w:rsidR="00AB6318" w:rsidRDefault="00AB6318" w:rsidP="00C90F0F">
            <w:pPr>
              <w:pStyle w:val="afffffffff3"/>
            </w:pPr>
            <w:r w:rsidRPr="00C90F0F">
              <w:rPr>
                <w:rFonts w:hint="eastAsia"/>
              </w:rPr>
              <w:t>安全装置与安全防护</w:t>
            </w:r>
          </w:p>
        </w:tc>
        <w:tc>
          <w:tcPr>
            <w:tcW w:w="850" w:type="dxa"/>
            <w:shd w:val="clear" w:color="auto" w:fill="auto"/>
            <w:vAlign w:val="center"/>
          </w:tcPr>
          <w:p w:rsidR="00AB6318" w:rsidRDefault="00AB6318" w:rsidP="00C90F0F">
            <w:pPr>
              <w:pStyle w:val="afffffffff3"/>
            </w:pPr>
            <w:r>
              <w:rPr>
                <w:rFonts w:hint="eastAsia"/>
              </w:rPr>
              <w:t>/</w:t>
            </w:r>
          </w:p>
        </w:tc>
        <w:tc>
          <w:tcPr>
            <w:tcW w:w="3532" w:type="dxa"/>
            <w:shd w:val="clear" w:color="auto" w:fill="auto"/>
            <w:vAlign w:val="center"/>
          </w:tcPr>
          <w:p w:rsidR="00AB6318" w:rsidRPr="00C2325E" w:rsidRDefault="00AB6318" w:rsidP="00C90F0F">
            <w:pPr>
              <w:pStyle w:val="afffffffff3"/>
            </w:pPr>
            <w:r w:rsidRPr="00C2325E">
              <w:rPr>
                <w:rFonts w:hint="eastAsia"/>
              </w:rPr>
              <w:t>符合本大纲5.2.2和5.2.3的要求</w:t>
            </w:r>
          </w:p>
        </w:tc>
      </w:tr>
      <w:tr w:rsidR="00AB6318" w:rsidTr="00C2325E">
        <w:trPr>
          <w:trHeight w:val="283"/>
          <w:jc w:val="center"/>
        </w:trPr>
        <w:tc>
          <w:tcPr>
            <w:tcW w:w="1866" w:type="dxa"/>
            <w:vMerge/>
            <w:shd w:val="clear" w:color="auto" w:fill="auto"/>
            <w:vAlign w:val="center"/>
          </w:tcPr>
          <w:p w:rsidR="00AB6318" w:rsidRDefault="00AB6318" w:rsidP="00C90F0F">
            <w:pPr>
              <w:pStyle w:val="afffffffff3"/>
            </w:pPr>
          </w:p>
        </w:tc>
        <w:tc>
          <w:tcPr>
            <w:tcW w:w="818" w:type="dxa"/>
            <w:shd w:val="clear" w:color="auto" w:fill="auto"/>
            <w:vAlign w:val="center"/>
          </w:tcPr>
          <w:p w:rsidR="00AB6318" w:rsidRDefault="0053112D" w:rsidP="0053112D">
            <w:pPr>
              <w:pStyle w:val="afffffffff3"/>
            </w:pPr>
            <w:r>
              <w:rPr>
                <w:rFonts w:hint="eastAsia"/>
              </w:rPr>
              <w:t>3</w:t>
            </w:r>
          </w:p>
        </w:tc>
        <w:tc>
          <w:tcPr>
            <w:tcW w:w="2268" w:type="dxa"/>
            <w:gridSpan w:val="2"/>
            <w:shd w:val="clear" w:color="auto" w:fill="auto"/>
            <w:vAlign w:val="center"/>
          </w:tcPr>
          <w:p w:rsidR="00AB6318" w:rsidRDefault="00AB6318" w:rsidP="00C90F0F">
            <w:pPr>
              <w:pStyle w:val="afffffffff3"/>
            </w:pPr>
            <w:r w:rsidRPr="00C90F0F">
              <w:rPr>
                <w:rFonts w:hint="eastAsia"/>
              </w:rPr>
              <w:t>安全信息</w:t>
            </w:r>
          </w:p>
        </w:tc>
        <w:tc>
          <w:tcPr>
            <w:tcW w:w="850" w:type="dxa"/>
            <w:shd w:val="clear" w:color="auto" w:fill="auto"/>
            <w:vAlign w:val="center"/>
          </w:tcPr>
          <w:p w:rsidR="00AB6318" w:rsidRDefault="00AB6318" w:rsidP="00C90F0F">
            <w:pPr>
              <w:pStyle w:val="afffffffff3"/>
            </w:pPr>
            <w:r>
              <w:rPr>
                <w:rFonts w:hint="eastAsia"/>
              </w:rPr>
              <w:t>/</w:t>
            </w:r>
          </w:p>
        </w:tc>
        <w:tc>
          <w:tcPr>
            <w:tcW w:w="3532" w:type="dxa"/>
            <w:shd w:val="clear" w:color="auto" w:fill="auto"/>
            <w:vAlign w:val="center"/>
          </w:tcPr>
          <w:p w:rsidR="00AB6318" w:rsidRPr="00C2325E" w:rsidRDefault="00AB6318" w:rsidP="00C90F0F">
            <w:pPr>
              <w:pStyle w:val="afffffffff3"/>
            </w:pPr>
            <w:r w:rsidRPr="00C2325E">
              <w:rPr>
                <w:rFonts w:hint="eastAsia"/>
              </w:rPr>
              <w:t>符合本大纲5.2.4的要求</w:t>
            </w:r>
          </w:p>
        </w:tc>
      </w:tr>
      <w:tr w:rsidR="00582F4C" w:rsidTr="00C2325E">
        <w:trPr>
          <w:trHeight w:val="283"/>
          <w:jc w:val="center"/>
        </w:trPr>
        <w:tc>
          <w:tcPr>
            <w:tcW w:w="1866" w:type="dxa"/>
            <w:vMerge w:val="restart"/>
            <w:shd w:val="clear" w:color="auto" w:fill="auto"/>
            <w:vAlign w:val="center"/>
          </w:tcPr>
          <w:p w:rsidR="00582F4C" w:rsidRDefault="00582F4C" w:rsidP="00C90F0F">
            <w:pPr>
              <w:pStyle w:val="afffffffff3"/>
            </w:pPr>
            <w:r w:rsidRPr="00AB6318">
              <w:rPr>
                <w:rFonts w:hint="eastAsia"/>
              </w:rPr>
              <w:t>适用性评价</w:t>
            </w:r>
          </w:p>
        </w:tc>
        <w:tc>
          <w:tcPr>
            <w:tcW w:w="818" w:type="dxa"/>
            <w:shd w:val="clear" w:color="auto" w:fill="auto"/>
            <w:vAlign w:val="center"/>
          </w:tcPr>
          <w:p w:rsidR="00582F4C" w:rsidRDefault="00582F4C" w:rsidP="00C90F0F">
            <w:pPr>
              <w:pStyle w:val="afffffffff3"/>
            </w:pPr>
            <w:r>
              <w:t>1</w:t>
            </w:r>
          </w:p>
        </w:tc>
        <w:tc>
          <w:tcPr>
            <w:tcW w:w="2268" w:type="dxa"/>
            <w:gridSpan w:val="2"/>
            <w:shd w:val="clear" w:color="auto" w:fill="auto"/>
            <w:vAlign w:val="center"/>
          </w:tcPr>
          <w:p w:rsidR="00582F4C" w:rsidRDefault="00582F4C" w:rsidP="00C954D8">
            <w:pPr>
              <w:pStyle w:val="afffffffff3"/>
            </w:pPr>
            <w:r>
              <w:rPr>
                <w:rFonts w:hint="eastAsia"/>
              </w:rPr>
              <w:t>处理</w:t>
            </w:r>
            <w:r w:rsidR="00ED0524">
              <w:rPr>
                <w:rFonts w:hint="eastAsia"/>
              </w:rPr>
              <w:t>效</w:t>
            </w:r>
            <w:r>
              <w:rPr>
                <w:rFonts w:hint="eastAsia"/>
              </w:rPr>
              <w:t>率</w:t>
            </w:r>
          </w:p>
        </w:tc>
        <w:tc>
          <w:tcPr>
            <w:tcW w:w="850" w:type="dxa"/>
            <w:shd w:val="clear" w:color="auto" w:fill="auto"/>
            <w:vAlign w:val="center"/>
          </w:tcPr>
          <w:p w:rsidR="00582F4C" w:rsidRDefault="00582F4C" w:rsidP="00582F4C">
            <w:pPr>
              <w:pStyle w:val="afffffffff3"/>
            </w:pPr>
            <w:r>
              <w:rPr>
                <w:rFonts w:hint="eastAsia"/>
              </w:rPr>
              <w:t>立方水体/h</w:t>
            </w:r>
          </w:p>
        </w:tc>
        <w:tc>
          <w:tcPr>
            <w:tcW w:w="3532" w:type="dxa"/>
            <w:shd w:val="clear" w:color="auto" w:fill="auto"/>
            <w:vAlign w:val="center"/>
          </w:tcPr>
          <w:p w:rsidR="00582F4C" w:rsidRDefault="00582F4C" w:rsidP="00582F4C">
            <w:pPr>
              <w:pStyle w:val="afffffffff3"/>
            </w:pPr>
            <w:r>
              <w:rPr>
                <w:rFonts w:hint="eastAsia"/>
              </w:rPr>
              <w:t>符合</w:t>
            </w:r>
            <w:r w:rsidRPr="00C90F0F">
              <w:rPr>
                <w:rFonts w:hint="eastAsia"/>
              </w:rPr>
              <w:t>本大纲</w:t>
            </w:r>
            <w:r>
              <w:rPr>
                <w:rFonts w:hint="eastAsia"/>
              </w:rPr>
              <w:t>表4的要求</w:t>
            </w:r>
          </w:p>
        </w:tc>
      </w:tr>
      <w:tr w:rsidR="00582F4C" w:rsidTr="00C2325E">
        <w:trPr>
          <w:trHeight w:val="283"/>
          <w:jc w:val="center"/>
        </w:trPr>
        <w:tc>
          <w:tcPr>
            <w:tcW w:w="1866" w:type="dxa"/>
            <w:vMerge/>
            <w:shd w:val="clear" w:color="auto" w:fill="auto"/>
            <w:vAlign w:val="center"/>
          </w:tcPr>
          <w:p w:rsidR="00582F4C" w:rsidRDefault="00582F4C" w:rsidP="00C90F0F">
            <w:pPr>
              <w:pStyle w:val="afffffffff3"/>
            </w:pPr>
          </w:p>
        </w:tc>
        <w:tc>
          <w:tcPr>
            <w:tcW w:w="818" w:type="dxa"/>
            <w:shd w:val="clear" w:color="auto" w:fill="auto"/>
            <w:vAlign w:val="center"/>
          </w:tcPr>
          <w:p w:rsidR="00582F4C" w:rsidRDefault="00ED0524" w:rsidP="00C90F0F">
            <w:pPr>
              <w:pStyle w:val="afffffffff3"/>
            </w:pPr>
            <w:r>
              <w:rPr>
                <w:rFonts w:hint="eastAsia"/>
              </w:rPr>
              <w:t>2</w:t>
            </w:r>
          </w:p>
        </w:tc>
        <w:tc>
          <w:tcPr>
            <w:tcW w:w="2268" w:type="dxa"/>
            <w:gridSpan w:val="2"/>
            <w:shd w:val="clear" w:color="auto" w:fill="auto"/>
            <w:vAlign w:val="center"/>
          </w:tcPr>
          <w:p w:rsidR="00582F4C" w:rsidRPr="00513926" w:rsidRDefault="00582F4C" w:rsidP="00ED0524">
            <w:pPr>
              <w:pStyle w:val="afffffffff3"/>
            </w:pPr>
            <w:r>
              <w:rPr>
                <w:rFonts w:hint="eastAsia"/>
              </w:rPr>
              <w:t>污染物去除</w:t>
            </w:r>
            <w:r w:rsidRPr="00513926">
              <w:rPr>
                <w:rFonts w:hint="eastAsia"/>
              </w:rPr>
              <w:t>率</w:t>
            </w:r>
          </w:p>
        </w:tc>
        <w:tc>
          <w:tcPr>
            <w:tcW w:w="850" w:type="dxa"/>
            <w:shd w:val="clear" w:color="auto" w:fill="auto"/>
            <w:vAlign w:val="center"/>
          </w:tcPr>
          <w:p w:rsidR="00582F4C" w:rsidRDefault="00582F4C" w:rsidP="00C90F0F">
            <w:pPr>
              <w:pStyle w:val="afffffffff3"/>
            </w:pPr>
            <w:r>
              <w:rPr>
                <w:rFonts w:hint="eastAsia"/>
              </w:rPr>
              <w:t>/</w:t>
            </w:r>
          </w:p>
        </w:tc>
        <w:tc>
          <w:tcPr>
            <w:tcW w:w="3532" w:type="dxa"/>
            <w:shd w:val="clear" w:color="auto" w:fill="auto"/>
            <w:vAlign w:val="center"/>
          </w:tcPr>
          <w:p w:rsidR="00582F4C" w:rsidRDefault="00582F4C" w:rsidP="00582F4C">
            <w:pPr>
              <w:pStyle w:val="afffffffff3"/>
            </w:pPr>
            <w:r>
              <w:rPr>
                <w:rFonts w:hint="eastAsia"/>
              </w:rPr>
              <w:t>符合</w:t>
            </w:r>
            <w:r w:rsidRPr="00C90F0F">
              <w:rPr>
                <w:rFonts w:hint="eastAsia"/>
              </w:rPr>
              <w:t>本大纲</w:t>
            </w:r>
            <w:r>
              <w:rPr>
                <w:rFonts w:hint="eastAsia"/>
              </w:rPr>
              <w:t>表4的要求</w:t>
            </w:r>
          </w:p>
        </w:tc>
      </w:tr>
      <w:tr w:rsidR="00E50EDB" w:rsidTr="00C2325E">
        <w:trPr>
          <w:trHeight w:val="283"/>
          <w:jc w:val="center"/>
        </w:trPr>
        <w:tc>
          <w:tcPr>
            <w:tcW w:w="1866" w:type="dxa"/>
            <w:vMerge/>
            <w:shd w:val="clear" w:color="auto" w:fill="auto"/>
            <w:vAlign w:val="center"/>
          </w:tcPr>
          <w:p w:rsidR="00E50EDB" w:rsidRDefault="00E50EDB" w:rsidP="00C90F0F">
            <w:pPr>
              <w:pStyle w:val="afffffffff3"/>
            </w:pPr>
          </w:p>
        </w:tc>
        <w:tc>
          <w:tcPr>
            <w:tcW w:w="818" w:type="dxa"/>
            <w:shd w:val="clear" w:color="auto" w:fill="auto"/>
            <w:vAlign w:val="center"/>
          </w:tcPr>
          <w:p w:rsidR="00E50EDB" w:rsidRDefault="00ED0524" w:rsidP="00C90F0F">
            <w:pPr>
              <w:pStyle w:val="afffffffff3"/>
            </w:pPr>
            <w:r>
              <w:rPr>
                <w:rFonts w:hint="eastAsia"/>
              </w:rPr>
              <w:t>3</w:t>
            </w:r>
          </w:p>
        </w:tc>
        <w:tc>
          <w:tcPr>
            <w:tcW w:w="2268" w:type="dxa"/>
            <w:gridSpan w:val="2"/>
            <w:shd w:val="clear" w:color="auto" w:fill="auto"/>
            <w:vAlign w:val="center"/>
          </w:tcPr>
          <w:p w:rsidR="00E50EDB" w:rsidRDefault="00E50EDB" w:rsidP="00C90F0F">
            <w:pPr>
              <w:pStyle w:val="afffffffff3"/>
            </w:pPr>
            <w:r w:rsidRPr="00E50EDB">
              <w:rPr>
                <w:rFonts w:hint="eastAsia"/>
              </w:rPr>
              <w:t>适用性用户意见</w:t>
            </w:r>
          </w:p>
        </w:tc>
        <w:tc>
          <w:tcPr>
            <w:tcW w:w="850" w:type="dxa"/>
            <w:shd w:val="clear" w:color="auto" w:fill="auto"/>
            <w:vAlign w:val="center"/>
          </w:tcPr>
          <w:p w:rsidR="00E50EDB" w:rsidRDefault="00E50EDB" w:rsidP="00C90F0F">
            <w:pPr>
              <w:pStyle w:val="afffffffff3"/>
            </w:pPr>
            <w:r>
              <w:rPr>
                <w:rFonts w:hint="eastAsia"/>
              </w:rPr>
              <w:t>/</w:t>
            </w:r>
          </w:p>
        </w:tc>
        <w:tc>
          <w:tcPr>
            <w:tcW w:w="3532" w:type="dxa"/>
            <w:shd w:val="clear" w:color="auto" w:fill="auto"/>
            <w:vAlign w:val="center"/>
          </w:tcPr>
          <w:p w:rsidR="00E50EDB" w:rsidRDefault="00E50EDB" w:rsidP="00582F4C">
            <w:pPr>
              <w:pStyle w:val="afffffffff3"/>
            </w:pPr>
            <w:r>
              <w:rPr>
                <w:rFonts w:hint="eastAsia"/>
              </w:rPr>
              <w:t>符合</w:t>
            </w:r>
            <w:r w:rsidRPr="00C90F0F">
              <w:rPr>
                <w:rFonts w:hint="eastAsia"/>
              </w:rPr>
              <w:t>本大纲</w:t>
            </w:r>
            <w:r>
              <w:rPr>
                <w:rFonts w:hint="eastAsia"/>
              </w:rPr>
              <w:t>表</w:t>
            </w:r>
            <w:r w:rsidR="00582F4C">
              <w:rPr>
                <w:rFonts w:hint="eastAsia"/>
              </w:rPr>
              <w:t>4</w:t>
            </w:r>
            <w:r>
              <w:rPr>
                <w:rFonts w:hint="eastAsia"/>
              </w:rPr>
              <w:t>的要求</w:t>
            </w:r>
          </w:p>
        </w:tc>
      </w:tr>
      <w:tr w:rsidR="00AB6318" w:rsidTr="00C2325E">
        <w:trPr>
          <w:trHeight w:val="283"/>
          <w:jc w:val="center"/>
        </w:trPr>
        <w:tc>
          <w:tcPr>
            <w:tcW w:w="1866" w:type="dxa"/>
            <w:vMerge w:val="restart"/>
            <w:shd w:val="clear" w:color="auto" w:fill="auto"/>
            <w:vAlign w:val="center"/>
          </w:tcPr>
          <w:p w:rsidR="00AB6318" w:rsidRDefault="00AB6318" w:rsidP="00C90F0F">
            <w:pPr>
              <w:pStyle w:val="afffffffff3"/>
            </w:pPr>
            <w:r w:rsidRPr="00AB6318">
              <w:rPr>
                <w:rFonts w:hint="eastAsia"/>
              </w:rPr>
              <w:t>可靠性评价</w:t>
            </w:r>
          </w:p>
        </w:tc>
        <w:tc>
          <w:tcPr>
            <w:tcW w:w="818" w:type="dxa"/>
            <w:vMerge w:val="restart"/>
            <w:shd w:val="clear" w:color="auto" w:fill="auto"/>
            <w:vAlign w:val="center"/>
          </w:tcPr>
          <w:p w:rsidR="00AB6318" w:rsidRDefault="00AB6318" w:rsidP="00C90F0F">
            <w:pPr>
              <w:pStyle w:val="afffffffff3"/>
            </w:pPr>
            <w:r>
              <w:rPr>
                <w:rFonts w:hint="eastAsia"/>
              </w:rPr>
              <w:t>1</w:t>
            </w:r>
          </w:p>
        </w:tc>
        <w:tc>
          <w:tcPr>
            <w:tcW w:w="992" w:type="dxa"/>
            <w:vMerge w:val="restart"/>
            <w:shd w:val="clear" w:color="auto" w:fill="auto"/>
            <w:vAlign w:val="center"/>
          </w:tcPr>
          <w:p w:rsidR="00AB6318" w:rsidRDefault="00AB6318" w:rsidP="00C90F0F">
            <w:pPr>
              <w:pStyle w:val="afffffffff3"/>
            </w:pPr>
            <w:r w:rsidRPr="00AB6318">
              <w:rPr>
                <w:rFonts w:hint="eastAsia"/>
              </w:rPr>
              <w:t>生产查定</w:t>
            </w:r>
          </w:p>
        </w:tc>
        <w:tc>
          <w:tcPr>
            <w:tcW w:w="1276" w:type="dxa"/>
            <w:shd w:val="clear" w:color="auto" w:fill="auto"/>
            <w:vAlign w:val="center"/>
          </w:tcPr>
          <w:p w:rsidR="00AB6318" w:rsidRDefault="00AB6318" w:rsidP="00C90F0F">
            <w:pPr>
              <w:pStyle w:val="afffffffff3"/>
            </w:pPr>
            <w:r w:rsidRPr="00AB6318">
              <w:rPr>
                <w:rFonts w:hint="eastAsia"/>
              </w:rPr>
              <w:t>有效度</w:t>
            </w:r>
          </w:p>
        </w:tc>
        <w:tc>
          <w:tcPr>
            <w:tcW w:w="850" w:type="dxa"/>
            <w:shd w:val="clear" w:color="auto" w:fill="auto"/>
            <w:vAlign w:val="center"/>
          </w:tcPr>
          <w:p w:rsidR="00AB6318" w:rsidRDefault="00AB6318" w:rsidP="00C90F0F">
            <w:pPr>
              <w:pStyle w:val="afffffffff3"/>
            </w:pPr>
            <w:r>
              <w:rPr>
                <w:rFonts w:hint="eastAsia"/>
              </w:rPr>
              <w:t>/</w:t>
            </w:r>
          </w:p>
        </w:tc>
        <w:tc>
          <w:tcPr>
            <w:tcW w:w="3532" w:type="dxa"/>
            <w:shd w:val="clear" w:color="auto" w:fill="auto"/>
            <w:vAlign w:val="center"/>
          </w:tcPr>
          <w:p w:rsidR="00AB6318" w:rsidRDefault="00AB6318" w:rsidP="00C90F0F">
            <w:pPr>
              <w:pStyle w:val="afffffffff3"/>
            </w:pPr>
            <w:r w:rsidRPr="00AB6318">
              <w:rPr>
                <w:rFonts w:hint="eastAsia"/>
              </w:rPr>
              <w:t>≥98%</w:t>
            </w:r>
          </w:p>
        </w:tc>
      </w:tr>
      <w:tr w:rsidR="00AB6318" w:rsidTr="00C2325E">
        <w:trPr>
          <w:trHeight w:val="283"/>
          <w:jc w:val="center"/>
        </w:trPr>
        <w:tc>
          <w:tcPr>
            <w:tcW w:w="1866" w:type="dxa"/>
            <w:vMerge/>
            <w:shd w:val="clear" w:color="auto" w:fill="auto"/>
            <w:vAlign w:val="center"/>
          </w:tcPr>
          <w:p w:rsidR="00AB6318" w:rsidRDefault="00AB6318" w:rsidP="00C90F0F">
            <w:pPr>
              <w:pStyle w:val="afffffffff3"/>
            </w:pPr>
          </w:p>
        </w:tc>
        <w:tc>
          <w:tcPr>
            <w:tcW w:w="818" w:type="dxa"/>
            <w:vMerge/>
            <w:shd w:val="clear" w:color="auto" w:fill="auto"/>
            <w:vAlign w:val="center"/>
          </w:tcPr>
          <w:p w:rsidR="00AB6318" w:rsidRDefault="00AB6318" w:rsidP="00C90F0F">
            <w:pPr>
              <w:pStyle w:val="afffffffff3"/>
            </w:pPr>
          </w:p>
        </w:tc>
        <w:tc>
          <w:tcPr>
            <w:tcW w:w="992" w:type="dxa"/>
            <w:vMerge/>
            <w:shd w:val="clear" w:color="auto" w:fill="auto"/>
            <w:vAlign w:val="center"/>
          </w:tcPr>
          <w:p w:rsidR="00AB6318" w:rsidRDefault="00AB6318" w:rsidP="00C90F0F">
            <w:pPr>
              <w:pStyle w:val="afffffffff3"/>
            </w:pPr>
          </w:p>
        </w:tc>
        <w:tc>
          <w:tcPr>
            <w:tcW w:w="1276" w:type="dxa"/>
            <w:shd w:val="clear" w:color="auto" w:fill="auto"/>
            <w:vAlign w:val="center"/>
          </w:tcPr>
          <w:p w:rsidR="00AB6318" w:rsidRDefault="00AB6318" w:rsidP="00C90F0F">
            <w:pPr>
              <w:pStyle w:val="afffffffff3"/>
            </w:pPr>
            <w:r w:rsidRPr="00AB6318">
              <w:rPr>
                <w:rFonts w:hint="eastAsia"/>
              </w:rPr>
              <w:t>发生故障情况</w:t>
            </w:r>
          </w:p>
        </w:tc>
        <w:tc>
          <w:tcPr>
            <w:tcW w:w="850" w:type="dxa"/>
            <w:shd w:val="clear" w:color="auto" w:fill="auto"/>
            <w:vAlign w:val="center"/>
          </w:tcPr>
          <w:p w:rsidR="00AB6318" w:rsidRDefault="00AB6318" w:rsidP="00C90F0F">
            <w:pPr>
              <w:pStyle w:val="afffffffff3"/>
            </w:pPr>
            <w:r>
              <w:rPr>
                <w:rFonts w:hint="eastAsia"/>
              </w:rPr>
              <w:t>/</w:t>
            </w:r>
          </w:p>
        </w:tc>
        <w:tc>
          <w:tcPr>
            <w:tcW w:w="3532" w:type="dxa"/>
            <w:shd w:val="clear" w:color="auto" w:fill="auto"/>
            <w:vAlign w:val="center"/>
          </w:tcPr>
          <w:p w:rsidR="00AB6318" w:rsidRDefault="00AB6318" w:rsidP="00C90F0F">
            <w:pPr>
              <w:pStyle w:val="afffffffff3"/>
            </w:pPr>
            <w:r w:rsidRPr="00AB6318">
              <w:rPr>
                <w:rFonts w:hint="eastAsia"/>
              </w:rPr>
              <w:t>未发生致命故障或严重故障</w:t>
            </w:r>
          </w:p>
        </w:tc>
      </w:tr>
      <w:tr w:rsidR="00AB6318" w:rsidTr="00C2325E">
        <w:trPr>
          <w:trHeight w:val="283"/>
          <w:jc w:val="center"/>
        </w:trPr>
        <w:tc>
          <w:tcPr>
            <w:tcW w:w="1866" w:type="dxa"/>
            <w:vMerge/>
            <w:shd w:val="clear" w:color="auto" w:fill="auto"/>
            <w:vAlign w:val="center"/>
          </w:tcPr>
          <w:p w:rsidR="00AB6318" w:rsidRDefault="00AB6318" w:rsidP="00C90F0F">
            <w:pPr>
              <w:pStyle w:val="afffffffff3"/>
            </w:pPr>
          </w:p>
        </w:tc>
        <w:tc>
          <w:tcPr>
            <w:tcW w:w="818" w:type="dxa"/>
            <w:vMerge w:val="restart"/>
            <w:shd w:val="clear" w:color="auto" w:fill="auto"/>
            <w:vAlign w:val="center"/>
          </w:tcPr>
          <w:p w:rsidR="00AB6318" w:rsidRDefault="00AB6318" w:rsidP="00C90F0F">
            <w:pPr>
              <w:pStyle w:val="afffffffff3"/>
            </w:pPr>
            <w:r>
              <w:rPr>
                <w:rFonts w:hint="eastAsia"/>
              </w:rPr>
              <w:t>2</w:t>
            </w:r>
          </w:p>
        </w:tc>
        <w:tc>
          <w:tcPr>
            <w:tcW w:w="2268" w:type="dxa"/>
            <w:gridSpan w:val="2"/>
            <w:vMerge w:val="restart"/>
            <w:shd w:val="clear" w:color="auto" w:fill="auto"/>
            <w:vAlign w:val="center"/>
          </w:tcPr>
          <w:p w:rsidR="00AB6318" w:rsidRDefault="00AB6318" w:rsidP="00C90F0F">
            <w:pPr>
              <w:pStyle w:val="afffffffff3"/>
            </w:pPr>
            <w:r w:rsidRPr="00AB6318">
              <w:rPr>
                <w:rFonts w:hint="eastAsia"/>
              </w:rPr>
              <w:t>可靠性用户调查</w:t>
            </w:r>
          </w:p>
        </w:tc>
        <w:tc>
          <w:tcPr>
            <w:tcW w:w="850" w:type="dxa"/>
            <w:shd w:val="clear" w:color="auto" w:fill="auto"/>
            <w:vAlign w:val="center"/>
          </w:tcPr>
          <w:p w:rsidR="00AB6318" w:rsidRDefault="00AB6318" w:rsidP="00C90F0F">
            <w:pPr>
              <w:pStyle w:val="afffffffff3"/>
            </w:pPr>
            <w:r>
              <w:rPr>
                <w:rFonts w:hint="eastAsia"/>
              </w:rPr>
              <w:t>/</w:t>
            </w:r>
          </w:p>
        </w:tc>
        <w:tc>
          <w:tcPr>
            <w:tcW w:w="3532" w:type="dxa"/>
            <w:shd w:val="clear" w:color="auto" w:fill="auto"/>
            <w:vAlign w:val="center"/>
          </w:tcPr>
          <w:p w:rsidR="00AB6318" w:rsidRDefault="00AB6318" w:rsidP="00C90F0F">
            <w:pPr>
              <w:pStyle w:val="afffffffff3"/>
            </w:pPr>
            <w:r w:rsidRPr="00AB6318">
              <w:rPr>
                <w:rFonts w:hint="eastAsia"/>
              </w:rPr>
              <w:t>用户满意度≥80分</w:t>
            </w:r>
          </w:p>
        </w:tc>
      </w:tr>
      <w:tr w:rsidR="00AB6318" w:rsidTr="00C2325E">
        <w:trPr>
          <w:trHeight w:val="283"/>
          <w:jc w:val="center"/>
        </w:trPr>
        <w:tc>
          <w:tcPr>
            <w:tcW w:w="1866" w:type="dxa"/>
            <w:vMerge/>
            <w:shd w:val="clear" w:color="auto" w:fill="auto"/>
            <w:vAlign w:val="center"/>
          </w:tcPr>
          <w:p w:rsidR="00AB6318" w:rsidRDefault="00AB6318" w:rsidP="00C90F0F">
            <w:pPr>
              <w:pStyle w:val="afffffffff3"/>
            </w:pPr>
          </w:p>
        </w:tc>
        <w:tc>
          <w:tcPr>
            <w:tcW w:w="818" w:type="dxa"/>
            <w:vMerge/>
            <w:shd w:val="clear" w:color="auto" w:fill="auto"/>
            <w:vAlign w:val="center"/>
          </w:tcPr>
          <w:p w:rsidR="00AB6318" w:rsidRDefault="00AB6318" w:rsidP="00C90F0F">
            <w:pPr>
              <w:pStyle w:val="afffffffff3"/>
            </w:pPr>
          </w:p>
        </w:tc>
        <w:tc>
          <w:tcPr>
            <w:tcW w:w="2268" w:type="dxa"/>
            <w:gridSpan w:val="2"/>
            <w:vMerge/>
            <w:shd w:val="clear" w:color="auto" w:fill="auto"/>
            <w:vAlign w:val="center"/>
          </w:tcPr>
          <w:p w:rsidR="00AB6318" w:rsidRDefault="00AB6318" w:rsidP="00C90F0F">
            <w:pPr>
              <w:pStyle w:val="afffffffff3"/>
            </w:pPr>
          </w:p>
        </w:tc>
        <w:tc>
          <w:tcPr>
            <w:tcW w:w="850" w:type="dxa"/>
            <w:shd w:val="clear" w:color="auto" w:fill="auto"/>
            <w:vAlign w:val="center"/>
          </w:tcPr>
          <w:p w:rsidR="00AB6318" w:rsidRDefault="00AB6318" w:rsidP="00C90F0F">
            <w:pPr>
              <w:pStyle w:val="afffffffff3"/>
            </w:pPr>
            <w:r>
              <w:rPr>
                <w:rFonts w:hint="eastAsia"/>
              </w:rPr>
              <w:t>/</w:t>
            </w:r>
          </w:p>
        </w:tc>
        <w:tc>
          <w:tcPr>
            <w:tcW w:w="3532" w:type="dxa"/>
            <w:shd w:val="clear" w:color="auto" w:fill="auto"/>
            <w:vAlign w:val="center"/>
          </w:tcPr>
          <w:p w:rsidR="00AB6318" w:rsidRDefault="00AB6318" w:rsidP="00C90F0F">
            <w:pPr>
              <w:pStyle w:val="afffffffff3"/>
            </w:pPr>
            <w:r w:rsidRPr="00AB6318">
              <w:rPr>
                <w:rFonts w:hint="eastAsia"/>
              </w:rPr>
              <w:t>未发生致命故障或严重故障</w:t>
            </w:r>
          </w:p>
        </w:tc>
      </w:tr>
    </w:tbl>
    <w:p w:rsidR="00C90F0F" w:rsidRDefault="00AB6318" w:rsidP="00AB6318">
      <w:pPr>
        <w:pStyle w:val="affffffffb"/>
      </w:pPr>
      <w:r>
        <w:rPr>
          <w:rFonts w:hint="eastAsia"/>
        </w:rPr>
        <w:t>产品一致性检查、安全性评价、适用性评价、可靠性评价均符</w:t>
      </w:r>
      <w:r w:rsidRPr="00C2325E">
        <w:rPr>
          <w:rFonts w:hint="eastAsia"/>
        </w:rPr>
        <w:t>合表</w:t>
      </w:r>
      <w:r w:rsidR="00BE10C2">
        <w:rPr>
          <w:rFonts w:hint="eastAsia"/>
        </w:rPr>
        <w:t>6</w:t>
      </w:r>
      <w:r w:rsidRPr="00C2325E">
        <w:rPr>
          <w:rFonts w:hint="eastAsia"/>
        </w:rPr>
        <w:t>要</w:t>
      </w:r>
      <w:r>
        <w:rPr>
          <w:rFonts w:hint="eastAsia"/>
        </w:rPr>
        <w:t>求时，推广鉴定结论为通过；否则，推广鉴定结论为不通过。</w:t>
      </w:r>
    </w:p>
    <w:p w:rsidR="00AB6318" w:rsidRDefault="00AB6318" w:rsidP="00AB6318">
      <w:pPr>
        <w:pStyle w:val="affd"/>
        <w:spacing w:before="240" w:after="240"/>
      </w:pPr>
      <w:r>
        <w:rPr>
          <w:rFonts w:hint="eastAsia"/>
        </w:rPr>
        <w:t>产品变更</w:t>
      </w:r>
    </w:p>
    <w:p w:rsidR="00AB6318" w:rsidRDefault="00AB6318" w:rsidP="00AB6318">
      <w:pPr>
        <w:pStyle w:val="affffffff8"/>
      </w:pPr>
      <w:r>
        <w:rPr>
          <w:rFonts w:hint="eastAsia"/>
        </w:rPr>
        <w:t>通过推广鉴定的产品，在证书有效期内其产品结构和特征参数变化情形、变化幅度和</w:t>
      </w:r>
      <w:proofErr w:type="gramStart"/>
      <w:r>
        <w:rPr>
          <w:rFonts w:hint="eastAsia"/>
        </w:rPr>
        <w:t>要</w:t>
      </w:r>
      <w:proofErr w:type="gramEnd"/>
      <w:r>
        <w:rPr>
          <w:rFonts w:hint="eastAsia"/>
        </w:rPr>
        <w:t>求见</w:t>
      </w:r>
      <w:r w:rsidRPr="00C2325E">
        <w:rPr>
          <w:rFonts w:hint="eastAsia"/>
        </w:rPr>
        <w:t>表</w:t>
      </w:r>
      <w:r w:rsidR="009A3953">
        <w:rPr>
          <w:rFonts w:hint="eastAsia"/>
        </w:rPr>
        <w:t>7</w:t>
      </w:r>
      <w:r w:rsidRPr="00C2325E">
        <w:rPr>
          <w:rFonts w:hint="eastAsia"/>
        </w:rPr>
        <w:t>。</w:t>
      </w:r>
    </w:p>
    <w:p w:rsidR="00C90F0F" w:rsidRDefault="009A3953" w:rsidP="009A3953">
      <w:pPr>
        <w:pStyle w:val="aff3"/>
        <w:numPr>
          <w:ilvl w:val="0"/>
          <w:numId w:val="0"/>
        </w:numPr>
        <w:spacing w:before="120" w:after="120"/>
      </w:pPr>
      <w:r>
        <w:rPr>
          <w:rFonts w:hint="eastAsia"/>
        </w:rPr>
        <w:t>表7</w:t>
      </w:r>
      <w:r w:rsidRPr="00B93147">
        <w:rPr>
          <w:rFonts w:hint="eastAsia"/>
        </w:rPr>
        <w:t>产品结构和特征参数变化限制范围及要求</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2546"/>
        <w:gridCol w:w="1401"/>
        <w:gridCol w:w="1867"/>
        <w:gridCol w:w="3075"/>
      </w:tblGrid>
      <w:tr w:rsidR="009A3953" w:rsidRPr="00871AF6" w:rsidTr="009A3953">
        <w:trPr>
          <w:trHeight w:val="576"/>
        </w:trPr>
        <w:tc>
          <w:tcPr>
            <w:tcW w:w="357" w:type="pct"/>
            <w:tcBorders>
              <w:top w:val="single" w:sz="4" w:space="0" w:color="auto"/>
              <w:left w:val="single" w:sz="4" w:space="0" w:color="auto"/>
              <w:right w:val="single" w:sz="4" w:space="0" w:color="auto"/>
            </w:tcBorders>
            <w:vAlign w:val="center"/>
          </w:tcPr>
          <w:p w:rsidR="009A3953" w:rsidRPr="00670065" w:rsidRDefault="009A3953" w:rsidP="00C954D8">
            <w:pPr>
              <w:jc w:val="center"/>
              <w:rPr>
                <w:rFonts w:ascii="宋体" w:hAnsi="宋体"/>
                <w:bCs/>
                <w:sz w:val="18"/>
                <w:szCs w:val="18"/>
              </w:rPr>
            </w:pPr>
            <w:r w:rsidRPr="00670065">
              <w:rPr>
                <w:rFonts w:ascii="宋体" w:hAnsi="宋体" w:hint="eastAsia"/>
                <w:bCs/>
                <w:sz w:val="18"/>
                <w:szCs w:val="18"/>
              </w:rPr>
              <w:t>序号</w:t>
            </w:r>
          </w:p>
        </w:tc>
        <w:tc>
          <w:tcPr>
            <w:tcW w:w="1330" w:type="pct"/>
            <w:tcBorders>
              <w:top w:val="single" w:sz="4" w:space="0" w:color="auto"/>
              <w:left w:val="single" w:sz="4" w:space="0" w:color="auto"/>
              <w:right w:val="single" w:sz="4" w:space="0" w:color="auto"/>
            </w:tcBorders>
            <w:vAlign w:val="center"/>
          </w:tcPr>
          <w:p w:rsidR="009A3953" w:rsidRPr="00670065" w:rsidRDefault="009A3953" w:rsidP="00C954D8">
            <w:pPr>
              <w:jc w:val="center"/>
              <w:rPr>
                <w:rFonts w:ascii="宋体" w:hAnsi="宋体"/>
                <w:bCs/>
                <w:sz w:val="18"/>
                <w:szCs w:val="18"/>
              </w:rPr>
            </w:pPr>
            <w:r w:rsidRPr="00670065">
              <w:rPr>
                <w:rFonts w:ascii="宋体" w:hAnsi="宋体" w:hint="eastAsia"/>
                <w:bCs/>
                <w:sz w:val="18"/>
                <w:szCs w:val="18"/>
              </w:rPr>
              <w:t>项目</w:t>
            </w:r>
          </w:p>
        </w:tc>
        <w:tc>
          <w:tcPr>
            <w:tcW w:w="732" w:type="pct"/>
            <w:tcBorders>
              <w:top w:val="single" w:sz="4" w:space="0" w:color="auto"/>
              <w:left w:val="single" w:sz="4" w:space="0" w:color="auto"/>
              <w:right w:val="single" w:sz="4" w:space="0" w:color="auto"/>
            </w:tcBorders>
            <w:vAlign w:val="center"/>
          </w:tcPr>
          <w:p w:rsidR="009A3953" w:rsidRPr="00670065" w:rsidRDefault="009A3953" w:rsidP="00C954D8">
            <w:pPr>
              <w:jc w:val="center"/>
              <w:rPr>
                <w:rFonts w:ascii="宋体" w:hAnsi="宋体"/>
                <w:bCs/>
                <w:sz w:val="18"/>
                <w:szCs w:val="18"/>
              </w:rPr>
            </w:pPr>
            <w:r w:rsidRPr="00670065">
              <w:rPr>
                <w:rFonts w:ascii="宋体" w:hAnsi="宋体" w:hint="eastAsia"/>
                <w:bCs/>
                <w:sz w:val="18"/>
                <w:szCs w:val="18"/>
              </w:rPr>
              <w:t>变化情形</w:t>
            </w:r>
          </w:p>
        </w:tc>
        <w:tc>
          <w:tcPr>
            <w:tcW w:w="975" w:type="pct"/>
            <w:tcBorders>
              <w:top w:val="single" w:sz="4" w:space="0" w:color="auto"/>
              <w:left w:val="single" w:sz="4" w:space="0" w:color="auto"/>
              <w:right w:val="single" w:sz="4" w:space="0" w:color="auto"/>
            </w:tcBorders>
            <w:vAlign w:val="center"/>
          </w:tcPr>
          <w:p w:rsidR="009A3953" w:rsidRPr="00670065" w:rsidRDefault="009A3953" w:rsidP="00C954D8">
            <w:pPr>
              <w:jc w:val="center"/>
              <w:rPr>
                <w:rFonts w:ascii="宋体" w:hAnsi="宋体"/>
                <w:bCs/>
                <w:sz w:val="18"/>
                <w:szCs w:val="18"/>
              </w:rPr>
            </w:pPr>
            <w:r w:rsidRPr="00670065">
              <w:rPr>
                <w:rFonts w:ascii="宋体" w:hAnsi="宋体" w:hint="eastAsia"/>
                <w:bCs/>
                <w:sz w:val="18"/>
                <w:szCs w:val="18"/>
              </w:rPr>
              <w:t>变化幅度和要求</w:t>
            </w:r>
          </w:p>
        </w:tc>
        <w:tc>
          <w:tcPr>
            <w:tcW w:w="1606" w:type="pct"/>
            <w:tcBorders>
              <w:top w:val="single" w:sz="4" w:space="0" w:color="auto"/>
              <w:left w:val="single" w:sz="4" w:space="0" w:color="auto"/>
              <w:right w:val="single" w:sz="4" w:space="0" w:color="auto"/>
            </w:tcBorders>
            <w:vAlign w:val="center"/>
          </w:tcPr>
          <w:p w:rsidR="009A3953" w:rsidRPr="00871AF6" w:rsidRDefault="009A3953" w:rsidP="00C954D8">
            <w:pPr>
              <w:pStyle w:val="afffffffffff6"/>
              <w:ind w:firstLine="360"/>
              <w:jc w:val="center"/>
              <w:outlineLvl w:val="2"/>
              <w:rPr>
                <w:rFonts w:hAnsi="宋体" w:cs="Courier New"/>
                <w:sz w:val="18"/>
                <w:szCs w:val="18"/>
              </w:rPr>
            </w:pPr>
            <w:r w:rsidRPr="00871AF6">
              <w:rPr>
                <w:rFonts w:hAnsi="宋体" w:cs="Courier New" w:hint="eastAsia"/>
                <w:sz w:val="18"/>
                <w:szCs w:val="18"/>
              </w:rPr>
              <w:t>检查方法</w:t>
            </w:r>
          </w:p>
        </w:tc>
      </w:tr>
      <w:tr w:rsidR="009A3953" w:rsidRPr="00871AF6" w:rsidTr="009A3953">
        <w:trPr>
          <w:trHeight w:val="283"/>
        </w:trPr>
        <w:tc>
          <w:tcPr>
            <w:tcW w:w="357"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sidRPr="00871AF6">
              <w:rPr>
                <w:rFonts w:hAnsi="宋体"/>
                <w:sz w:val="18"/>
                <w:szCs w:val="18"/>
              </w:rPr>
              <w:t>1</w:t>
            </w:r>
          </w:p>
        </w:tc>
        <w:tc>
          <w:tcPr>
            <w:tcW w:w="1330" w:type="pct"/>
            <w:tcBorders>
              <w:top w:val="single" w:sz="4" w:space="0" w:color="auto"/>
              <w:left w:val="single" w:sz="4" w:space="0" w:color="auto"/>
              <w:bottom w:val="single" w:sz="4" w:space="0" w:color="auto"/>
              <w:right w:val="single" w:sz="4" w:space="0" w:color="auto"/>
            </w:tcBorders>
            <w:vAlign w:val="center"/>
          </w:tcPr>
          <w:p w:rsidR="009A3953" w:rsidRDefault="009A3953" w:rsidP="00C954D8">
            <w:pPr>
              <w:pStyle w:val="afffffffffff6"/>
              <w:spacing w:beforeLines="50" w:before="120" w:afterLines="50" w:after="120"/>
              <w:ind w:firstLineChars="0" w:firstLine="0"/>
              <w:jc w:val="center"/>
              <w:outlineLvl w:val="2"/>
              <w:rPr>
                <w:sz w:val="18"/>
                <w:szCs w:val="18"/>
              </w:rPr>
            </w:pPr>
            <w:r>
              <w:rPr>
                <w:rFonts w:hint="eastAsia"/>
                <w:sz w:val="18"/>
                <w:szCs w:val="18"/>
              </w:rPr>
              <w:t>型号</w:t>
            </w:r>
          </w:p>
        </w:tc>
        <w:tc>
          <w:tcPr>
            <w:tcW w:w="732"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sidRPr="00871AF6">
              <w:rPr>
                <w:rFonts w:hAnsi="宋体" w:hint="eastAsia"/>
                <w:bCs/>
                <w:sz w:val="18"/>
                <w:szCs w:val="18"/>
              </w:rPr>
              <w:t>不允许变化</w:t>
            </w:r>
          </w:p>
        </w:tc>
        <w:tc>
          <w:tcPr>
            <w:tcW w:w="975"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jc w:val="center"/>
              <w:rPr>
                <w:rFonts w:ascii="宋体" w:hAnsi="宋体"/>
                <w:sz w:val="18"/>
                <w:szCs w:val="18"/>
              </w:rPr>
            </w:pPr>
            <w:r w:rsidRPr="00871AF6">
              <w:rPr>
                <w:rFonts w:ascii="宋体" w:hAnsi="宋体" w:hint="eastAsia"/>
                <w:sz w:val="18"/>
                <w:szCs w:val="18"/>
              </w:rPr>
              <w:t>/</w:t>
            </w:r>
          </w:p>
        </w:tc>
        <w:tc>
          <w:tcPr>
            <w:tcW w:w="1606" w:type="pct"/>
            <w:tcBorders>
              <w:left w:val="single" w:sz="4" w:space="0" w:color="auto"/>
              <w:right w:val="single" w:sz="4" w:space="0" w:color="auto"/>
            </w:tcBorders>
            <w:vAlign w:val="center"/>
          </w:tcPr>
          <w:p w:rsidR="009A3953" w:rsidRDefault="009A3953" w:rsidP="00C954D8">
            <w:pPr>
              <w:jc w:val="center"/>
              <w:rPr>
                <w:rFonts w:ascii="宋体"/>
                <w:sz w:val="18"/>
                <w:szCs w:val="18"/>
              </w:rPr>
            </w:pPr>
            <w:r>
              <w:rPr>
                <w:rFonts w:ascii="宋体" w:hAnsi="宋体" w:hint="eastAsia"/>
                <w:sz w:val="18"/>
                <w:szCs w:val="18"/>
              </w:rPr>
              <w:t>/</w:t>
            </w:r>
          </w:p>
        </w:tc>
      </w:tr>
      <w:tr w:rsidR="009A3953" w:rsidRPr="00871AF6" w:rsidTr="009A3953">
        <w:trPr>
          <w:trHeight w:val="283"/>
        </w:trPr>
        <w:tc>
          <w:tcPr>
            <w:tcW w:w="357"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Pr>
                <w:rFonts w:hAnsi="宋体" w:hint="eastAsia"/>
                <w:sz w:val="18"/>
                <w:szCs w:val="18"/>
              </w:rPr>
              <w:t>2</w:t>
            </w:r>
          </w:p>
        </w:tc>
        <w:tc>
          <w:tcPr>
            <w:tcW w:w="1330" w:type="pct"/>
            <w:tcBorders>
              <w:top w:val="single" w:sz="4" w:space="0" w:color="auto"/>
              <w:left w:val="single" w:sz="4" w:space="0" w:color="auto"/>
              <w:bottom w:val="single" w:sz="4" w:space="0" w:color="auto"/>
              <w:right w:val="single" w:sz="4" w:space="0" w:color="auto"/>
            </w:tcBorders>
            <w:vAlign w:val="center"/>
          </w:tcPr>
          <w:p w:rsidR="009A3953" w:rsidRPr="006D7FAB" w:rsidRDefault="009A3953" w:rsidP="00C954D8">
            <w:pPr>
              <w:pStyle w:val="afffffffffff6"/>
              <w:spacing w:beforeLines="50" w:before="120" w:afterLines="50" w:after="120"/>
              <w:ind w:firstLineChars="0" w:firstLine="0"/>
              <w:jc w:val="center"/>
              <w:outlineLvl w:val="2"/>
              <w:rPr>
                <w:sz w:val="18"/>
                <w:szCs w:val="18"/>
              </w:rPr>
            </w:pPr>
            <w:r w:rsidRPr="006D7FAB">
              <w:rPr>
                <w:rFonts w:hint="eastAsia"/>
                <w:sz w:val="18"/>
                <w:szCs w:val="18"/>
              </w:rPr>
              <w:t>结构型式</w:t>
            </w:r>
          </w:p>
        </w:tc>
        <w:tc>
          <w:tcPr>
            <w:tcW w:w="732" w:type="pct"/>
            <w:tcBorders>
              <w:top w:val="single" w:sz="4" w:space="0" w:color="auto"/>
              <w:left w:val="single" w:sz="4" w:space="0" w:color="auto"/>
              <w:bottom w:val="single" w:sz="4" w:space="0" w:color="auto"/>
              <w:right w:val="single" w:sz="4" w:space="0" w:color="auto"/>
            </w:tcBorders>
            <w:vAlign w:val="center"/>
          </w:tcPr>
          <w:p w:rsidR="009A3953" w:rsidRPr="006D7FAB" w:rsidRDefault="009A3953" w:rsidP="00C954D8">
            <w:pPr>
              <w:pStyle w:val="afffffffffff6"/>
              <w:ind w:firstLineChars="0" w:firstLine="0"/>
              <w:jc w:val="center"/>
              <w:outlineLvl w:val="2"/>
              <w:rPr>
                <w:rFonts w:hAnsi="宋体"/>
                <w:bCs/>
                <w:sz w:val="18"/>
                <w:szCs w:val="18"/>
              </w:rPr>
            </w:pPr>
            <w:r w:rsidRPr="006D7FAB">
              <w:rPr>
                <w:rFonts w:hAnsi="宋体" w:hint="eastAsia"/>
                <w:bCs/>
                <w:sz w:val="18"/>
                <w:szCs w:val="18"/>
              </w:rPr>
              <w:t>不允许变化</w:t>
            </w:r>
          </w:p>
        </w:tc>
        <w:tc>
          <w:tcPr>
            <w:tcW w:w="975" w:type="pct"/>
            <w:tcBorders>
              <w:top w:val="single" w:sz="4" w:space="0" w:color="auto"/>
              <w:left w:val="single" w:sz="4" w:space="0" w:color="auto"/>
              <w:bottom w:val="single" w:sz="4" w:space="0" w:color="auto"/>
              <w:right w:val="single" w:sz="4" w:space="0" w:color="auto"/>
            </w:tcBorders>
            <w:vAlign w:val="center"/>
          </w:tcPr>
          <w:p w:rsidR="009A3953" w:rsidRPr="006D7FAB" w:rsidRDefault="009A3953" w:rsidP="00C954D8">
            <w:pPr>
              <w:pStyle w:val="afffffffffff6"/>
              <w:ind w:firstLineChars="0" w:firstLine="0"/>
              <w:jc w:val="center"/>
              <w:outlineLvl w:val="2"/>
              <w:rPr>
                <w:sz w:val="18"/>
                <w:szCs w:val="18"/>
              </w:rPr>
            </w:pPr>
            <w:r w:rsidRPr="006D7FAB">
              <w:rPr>
                <w:rFonts w:hint="eastAsia"/>
                <w:sz w:val="18"/>
                <w:szCs w:val="18"/>
              </w:rPr>
              <w:t>/</w:t>
            </w:r>
          </w:p>
        </w:tc>
        <w:tc>
          <w:tcPr>
            <w:tcW w:w="1606" w:type="pct"/>
            <w:tcBorders>
              <w:left w:val="single" w:sz="4" w:space="0" w:color="auto"/>
              <w:right w:val="single" w:sz="4" w:space="0" w:color="auto"/>
            </w:tcBorders>
            <w:vAlign w:val="center"/>
          </w:tcPr>
          <w:p w:rsidR="009A3953" w:rsidRDefault="009A3953" w:rsidP="00C954D8">
            <w:pPr>
              <w:pStyle w:val="afffffffffff6"/>
              <w:spacing w:beforeLines="50" w:before="120" w:afterLines="50" w:after="120"/>
              <w:ind w:firstLineChars="0" w:firstLine="0"/>
              <w:jc w:val="center"/>
              <w:outlineLvl w:val="2"/>
              <w:rPr>
                <w:rFonts w:hAnsi="宋体"/>
                <w:sz w:val="18"/>
                <w:szCs w:val="18"/>
              </w:rPr>
            </w:pPr>
            <w:r>
              <w:rPr>
                <w:rFonts w:hAnsi="宋体" w:hint="eastAsia"/>
                <w:sz w:val="18"/>
                <w:szCs w:val="18"/>
              </w:rPr>
              <w:t>/</w:t>
            </w:r>
          </w:p>
        </w:tc>
      </w:tr>
      <w:tr w:rsidR="009A3953" w:rsidRPr="00871AF6" w:rsidTr="009A3953">
        <w:trPr>
          <w:trHeight w:val="283"/>
        </w:trPr>
        <w:tc>
          <w:tcPr>
            <w:tcW w:w="357"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Pr>
                <w:rFonts w:hAnsi="宋体" w:hint="eastAsia"/>
                <w:sz w:val="18"/>
                <w:szCs w:val="18"/>
              </w:rPr>
              <w:t>3</w:t>
            </w:r>
          </w:p>
        </w:tc>
        <w:tc>
          <w:tcPr>
            <w:tcW w:w="1330" w:type="pct"/>
            <w:tcBorders>
              <w:top w:val="single" w:sz="4" w:space="0" w:color="auto"/>
              <w:left w:val="single" w:sz="4" w:space="0" w:color="auto"/>
              <w:bottom w:val="single" w:sz="4" w:space="0" w:color="auto"/>
              <w:right w:val="single" w:sz="4" w:space="0" w:color="auto"/>
            </w:tcBorders>
            <w:vAlign w:val="center"/>
          </w:tcPr>
          <w:p w:rsidR="009A3953" w:rsidRDefault="009A3953" w:rsidP="00C954D8">
            <w:pPr>
              <w:pStyle w:val="afffffffffff6"/>
              <w:spacing w:beforeLines="50" w:before="120" w:afterLines="50" w:after="120"/>
              <w:ind w:firstLineChars="0" w:firstLine="0"/>
              <w:jc w:val="center"/>
              <w:outlineLvl w:val="2"/>
              <w:rPr>
                <w:sz w:val="18"/>
                <w:szCs w:val="18"/>
              </w:rPr>
            </w:pPr>
            <w:r>
              <w:rPr>
                <w:rFonts w:hint="eastAsia"/>
                <w:sz w:val="18"/>
                <w:szCs w:val="18"/>
              </w:rPr>
              <w:t xml:space="preserve"> 额定处理量</w:t>
            </w:r>
          </w:p>
        </w:tc>
        <w:tc>
          <w:tcPr>
            <w:tcW w:w="732"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bCs/>
                <w:sz w:val="18"/>
                <w:szCs w:val="18"/>
              </w:rPr>
            </w:pPr>
            <w:r w:rsidRPr="00871AF6">
              <w:rPr>
                <w:rFonts w:hAnsi="宋体" w:hint="eastAsia"/>
                <w:bCs/>
                <w:sz w:val="18"/>
                <w:szCs w:val="18"/>
              </w:rPr>
              <w:t>不允许变化</w:t>
            </w:r>
          </w:p>
        </w:tc>
        <w:tc>
          <w:tcPr>
            <w:tcW w:w="975"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jc w:val="center"/>
              <w:rPr>
                <w:rFonts w:ascii="宋体" w:hAnsi="宋体"/>
                <w:sz w:val="18"/>
                <w:szCs w:val="18"/>
              </w:rPr>
            </w:pPr>
            <w:r w:rsidRPr="00871AF6">
              <w:rPr>
                <w:rFonts w:ascii="宋体" w:hAnsi="宋体" w:hint="eastAsia"/>
                <w:sz w:val="18"/>
                <w:szCs w:val="18"/>
              </w:rPr>
              <w:t>/</w:t>
            </w:r>
          </w:p>
        </w:tc>
        <w:tc>
          <w:tcPr>
            <w:tcW w:w="1606" w:type="pct"/>
            <w:tcBorders>
              <w:left w:val="single" w:sz="4" w:space="0" w:color="auto"/>
              <w:right w:val="single" w:sz="4" w:space="0" w:color="auto"/>
            </w:tcBorders>
            <w:vAlign w:val="center"/>
          </w:tcPr>
          <w:p w:rsidR="009A3953" w:rsidRDefault="009A3953" w:rsidP="00C954D8">
            <w:pPr>
              <w:pStyle w:val="afffffffffff6"/>
              <w:spacing w:beforeLines="50" w:before="120" w:afterLines="50" w:after="120"/>
              <w:ind w:firstLineChars="0" w:firstLine="0"/>
              <w:jc w:val="center"/>
              <w:outlineLvl w:val="2"/>
              <w:rPr>
                <w:sz w:val="18"/>
                <w:szCs w:val="18"/>
              </w:rPr>
            </w:pPr>
            <w:r>
              <w:rPr>
                <w:rFonts w:hAnsi="宋体" w:hint="eastAsia"/>
                <w:sz w:val="18"/>
                <w:szCs w:val="18"/>
              </w:rPr>
              <w:t>/</w:t>
            </w:r>
          </w:p>
        </w:tc>
      </w:tr>
      <w:tr w:rsidR="009A3953" w:rsidRPr="00871AF6" w:rsidTr="009A3953">
        <w:trPr>
          <w:trHeight w:val="283"/>
        </w:trPr>
        <w:tc>
          <w:tcPr>
            <w:tcW w:w="357"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Pr>
                <w:rFonts w:hAnsi="宋体" w:hint="eastAsia"/>
                <w:sz w:val="18"/>
                <w:szCs w:val="18"/>
              </w:rPr>
              <w:t>4</w:t>
            </w:r>
          </w:p>
        </w:tc>
        <w:tc>
          <w:tcPr>
            <w:tcW w:w="1330" w:type="pct"/>
            <w:tcBorders>
              <w:top w:val="single" w:sz="4" w:space="0" w:color="auto"/>
              <w:left w:val="single" w:sz="4" w:space="0" w:color="auto"/>
              <w:bottom w:val="single" w:sz="4" w:space="0" w:color="auto"/>
              <w:right w:val="single" w:sz="4" w:space="0" w:color="auto"/>
            </w:tcBorders>
            <w:vAlign w:val="center"/>
          </w:tcPr>
          <w:p w:rsidR="009A3953" w:rsidRDefault="009A3953" w:rsidP="00C954D8">
            <w:pPr>
              <w:pStyle w:val="afffffffffff6"/>
              <w:spacing w:beforeLines="50" w:before="120" w:afterLines="50" w:after="120"/>
              <w:ind w:firstLineChars="0" w:firstLine="0"/>
              <w:jc w:val="center"/>
              <w:outlineLvl w:val="2"/>
              <w:rPr>
                <w:sz w:val="18"/>
                <w:szCs w:val="18"/>
              </w:rPr>
            </w:pPr>
            <w:r>
              <w:rPr>
                <w:rFonts w:hint="eastAsia"/>
                <w:sz w:val="18"/>
                <w:szCs w:val="18"/>
              </w:rPr>
              <w:t>工作压力</w:t>
            </w:r>
          </w:p>
        </w:tc>
        <w:tc>
          <w:tcPr>
            <w:tcW w:w="732"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sidRPr="00871AF6">
              <w:rPr>
                <w:rFonts w:hAnsi="宋体" w:hint="eastAsia"/>
                <w:bCs/>
                <w:sz w:val="18"/>
                <w:szCs w:val="18"/>
              </w:rPr>
              <w:t>允许变化</w:t>
            </w:r>
          </w:p>
        </w:tc>
        <w:tc>
          <w:tcPr>
            <w:tcW w:w="975" w:type="pct"/>
            <w:tcBorders>
              <w:top w:val="single" w:sz="4" w:space="0" w:color="auto"/>
              <w:left w:val="single" w:sz="4" w:space="0" w:color="auto"/>
              <w:bottom w:val="single" w:sz="4" w:space="0" w:color="auto"/>
              <w:right w:val="single" w:sz="4" w:space="0" w:color="auto"/>
            </w:tcBorders>
            <w:vAlign w:val="center"/>
          </w:tcPr>
          <w:p w:rsidR="009A3953" w:rsidRPr="00AE70CB" w:rsidRDefault="009A3953" w:rsidP="00C954D8">
            <w:pPr>
              <w:pStyle w:val="afffffffffff6"/>
              <w:ind w:firstLineChars="0" w:firstLine="0"/>
              <w:jc w:val="center"/>
              <w:outlineLvl w:val="2"/>
              <w:rPr>
                <w:rFonts w:hAnsi="宋体"/>
                <w:sz w:val="18"/>
                <w:szCs w:val="18"/>
              </w:rPr>
            </w:pPr>
            <w:r w:rsidRPr="00AE70CB">
              <w:rPr>
                <w:rFonts w:hAnsi="宋体" w:hint="eastAsia"/>
                <w:sz w:val="18"/>
                <w:szCs w:val="18"/>
              </w:rPr>
              <w:t>变化幅度≤5</w:t>
            </w:r>
            <w:r w:rsidRPr="00AE70CB">
              <w:rPr>
                <w:rFonts w:hAnsi="宋体"/>
                <w:sz w:val="18"/>
                <w:szCs w:val="18"/>
              </w:rPr>
              <w:t>%</w:t>
            </w:r>
          </w:p>
        </w:tc>
        <w:tc>
          <w:tcPr>
            <w:tcW w:w="1606" w:type="pct"/>
            <w:tcBorders>
              <w:left w:val="single" w:sz="4" w:space="0" w:color="auto"/>
              <w:right w:val="single" w:sz="4" w:space="0" w:color="auto"/>
            </w:tcBorders>
            <w:vAlign w:val="center"/>
          </w:tcPr>
          <w:p w:rsidR="009A3953" w:rsidRDefault="009A3953" w:rsidP="00C954D8">
            <w:pPr>
              <w:pStyle w:val="afffffffffff6"/>
              <w:spacing w:beforeLines="50" w:before="120" w:afterLines="50" w:after="120"/>
              <w:ind w:firstLineChars="0" w:firstLine="0"/>
              <w:jc w:val="center"/>
              <w:outlineLvl w:val="2"/>
              <w:rPr>
                <w:sz w:val="18"/>
                <w:szCs w:val="18"/>
              </w:rPr>
            </w:pPr>
            <w:r>
              <w:rPr>
                <w:rFonts w:hAnsi="宋体" w:hint="eastAsia"/>
                <w:sz w:val="18"/>
                <w:szCs w:val="18"/>
              </w:rPr>
              <w:t>/</w:t>
            </w:r>
          </w:p>
        </w:tc>
      </w:tr>
      <w:tr w:rsidR="009A3953" w:rsidRPr="00871AF6" w:rsidTr="009A3953">
        <w:trPr>
          <w:trHeight w:val="283"/>
        </w:trPr>
        <w:tc>
          <w:tcPr>
            <w:tcW w:w="357"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Pr>
                <w:rFonts w:hAnsi="宋体" w:hint="eastAsia"/>
                <w:sz w:val="18"/>
                <w:szCs w:val="18"/>
              </w:rPr>
              <w:t>5</w:t>
            </w:r>
          </w:p>
        </w:tc>
        <w:tc>
          <w:tcPr>
            <w:tcW w:w="1330" w:type="pct"/>
            <w:tcBorders>
              <w:top w:val="single" w:sz="4" w:space="0" w:color="auto"/>
              <w:left w:val="single" w:sz="4" w:space="0" w:color="auto"/>
              <w:bottom w:val="single" w:sz="4" w:space="0" w:color="auto"/>
              <w:right w:val="single" w:sz="4" w:space="0" w:color="auto"/>
            </w:tcBorders>
            <w:vAlign w:val="center"/>
          </w:tcPr>
          <w:p w:rsidR="009A3953" w:rsidRDefault="009A3953" w:rsidP="00C954D8">
            <w:pPr>
              <w:pStyle w:val="afffffffffff6"/>
              <w:spacing w:beforeLines="50" w:before="120" w:afterLines="50" w:after="120"/>
              <w:ind w:firstLineChars="0" w:firstLine="0"/>
              <w:jc w:val="center"/>
              <w:outlineLvl w:val="2"/>
              <w:rPr>
                <w:sz w:val="18"/>
                <w:szCs w:val="18"/>
              </w:rPr>
            </w:pPr>
            <w:r>
              <w:rPr>
                <w:rFonts w:hint="eastAsia"/>
                <w:sz w:val="18"/>
                <w:szCs w:val="18"/>
              </w:rPr>
              <w:t>最大工作压力</w:t>
            </w:r>
          </w:p>
        </w:tc>
        <w:tc>
          <w:tcPr>
            <w:tcW w:w="732"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sidRPr="00871AF6">
              <w:rPr>
                <w:rFonts w:hAnsi="宋体" w:hint="eastAsia"/>
                <w:bCs/>
                <w:sz w:val="18"/>
                <w:szCs w:val="18"/>
              </w:rPr>
              <w:t>允许变化</w:t>
            </w:r>
          </w:p>
        </w:tc>
        <w:tc>
          <w:tcPr>
            <w:tcW w:w="975" w:type="pct"/>
            <w:tcBorders>
              <w:top w:val="single" w:sz="4" w:space="0" w:color="auto"/>
              <w:left w:val="single" w:sz="4" w:space="0" w:color="auto"/>
              <w:bottom w:val="single" w:sz="4" w:space="0" w:color="auto"/>
              <w:right w:val="single" w:sz="4" w:space="0" w:color="auto"/>
            </w:tcBorders>
            <w:vAlign w:val="center"/>
          </w:tcPr>
          <w:p w:rsidR="009A3953" w:rsidRPr="00AE70CB" w:rsidRDefault="009A3953" w:rsidP="00C954D8">
            <w:pPr>
              <w:pStyle w:val="afffffffffff6"/>
              <w:ind w:firstLineChars="0" w:firstLine="0"/>
              <w:jc w:val="center"/>
              <w:outlineLvl w:val="2"/>
              <w:rPr>
                <w:rFonts w:hAnsi="宋体"/>
                <w:sz w:val="18"/>
                <w:szCs w:val="18"/>
              </w:rPr>
            </w:pPr>
            <w:r w:rsidRPr="00AE70CB">
              <w:rPr>
                <w:rFonts w:hAnsi="宋体" w:hint="eastAsia"/>
                <w:sz w:val="18"/>
                <w:szCs w:val="18"/>
              </w:rPr>
              <w:t>变化幅度≤5</w:t>
            </w:r>
            <w:r w:rsidRPr="00AE70CB">
              <w:rPr>
                <w:rFonts w:hAnsi="宋体"/>
                <w:sz w:val="18"/>
                <w:szCs w:val="18"/>
              </w:rPr>
              <w:t>%</w:t>
            </w:r>
          </w:p>
        </w:tc>
        <w:tc>
          <w:tcPr>
            <w:tcW w:w="1606" w:type="pct"/>
            <w:tcBorders>
              <w:left w:val="single" w:sz="4" w:space="0" w:color="auto"/>
              <w:right w:val="single" w:sz="4" w:space="0" w:color="auto"/>
            </w:tcBorders>
            <w:vAlign w:val="center"/>
          </w:tcPr>
          <w:p w:rsidR="009A3953" w:rsidRPr="00727B77" w:rsidRDefault="009A3953" w:rsidP="00C954D8">
            <w:pPr>
              <w:pStyle w:val="afffffffffff6"/>
              <w:spacing w:beforeLines="50" w:before="120" w:afterLines="50" w:after="120"/>
              <w:ind w:firstLineChars="0" w:firstLine="0"/>
              <w:jc w:val="center"/>
              <w:outlineLvl w:val="2"/>
              <w:rPr>
                <w:sz w:val="18"/>
                <w:szCs w:val="18"/>
              </w:rPr>
            </w:pPr>
            <w:r>
              <w:rPr>
                <w:rFonts w:hint="eastAsia"/>
                <w:sz w:val="18"/>
                <w:szCs w:val="18"/>
              </w:rPr>
              <w:t>/</w:t>
            </w:r>
          </w:p>
        </w:tc>
      </w:tr>
      <w:tr w:rsidR="009A3953" w:rsidRPr="00871AF6" w:rsidTr="009A3953">
        <w:trPr>
          <w:trHeight w:val="283"/>
        </w:trPr>
        <w:tc>
          <w:tcPr>
            <w:tcW w:w="357"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Pr>
                <w:rFonts w:hAnsi="宋体" w:hint="eastAsia"/>
                <w:sz w:val="18"/>
                <w:szCs w:val="18"/>
              </w:rPr>
              <w:t>6</w:t>
            </w:r>
          </w:p>
        </w:tc>
        <w:tc>
          <w:tcPr>
            <w:tcW w:w="1330" w:type="pct"/>
            <w:tcBorders>
              <w:top w:val="single" w:sz="4" w:space="0" w:color="auto"/>
              <w:left w:val="single" w:sz="4" w:space="0" w:color="auto"/>
              <w:bottom w:val="single" w:sz="4" w:space="0" w:color="auto"/>
              <w:right w:val="single" w:sz="4" w:space="0" w:color="auto"/>
            </w:tcBorders>
            <w:vAlign w:val="center"/>
          </w:tcPr>
          <w:p w:rsidR="009A3953" w:rsidRDefault="009A3953" w:rsidP="00C954D8">
            <w:pPr>
              <w:pStyle w:val="afffffffffff6"/>
              <w:spacing w:beforeLines="50" w:before="120" w:afterLines="50" w:after="120"/>
              <w:ind w:firstLineChars="0" w:firstLine="0"/>
              <w:jc w:val="center"/>
              <w:outlineLvl w:val="2"/>
              <w:rPr>
                <w:sz w:val="18"/>
                <w:szCs w:val="18"/>
              </w:rPr>
            </w:pPr>
            <w:r>
              <w:rPr>
                <w:rFonts w:hint="eastAsia"/>
                <w:sz w:val="18"/>
                <w:szCs w:val="18"/>
              </w:rPr>
              <w:t>外形尺寸(长</w:t>
            </w:r>
            <w:r>
              <w:rPr>
                <w:rFonts w:ascii="Malgun Gothic" w:eastAsia="Malgun Gothic" w:hAnsi="Malgun Gothic" w:hint="eastAsia"/>
                <w:sz w:val="18"/>
                <w:szCs w:val="18"/>
              </w:rPr>
              <w:t>×</w:t>
            </w:r>
            <w:r>
              <w:rPr>
                <w:rFonts w:hint="eastAsia"/>
                <w:sz w:val="18"/>
                <w:szCs w:val="18"/>
              </w:rPr>
              <w:t>宽</w:t>
            </w:r>
            <w:r>
              <w:rPr>
                <w:rFonts w:ascii="Malgun Gothic" w:eastAsia="Malgun Gothic" w:hAnsi="Malgun Gothic" w:hint="eastAsia"/>
                <w:sz w:val="18"/>
                <w:szCs w:val="18"/>
              </w:rPr>
              <w:t>×</w:t>
            </w:r>
            <w:r>
              <w:rPr>
                <w:rFonts w:hint="eastAsia"/>
                <w:sz w:val="18"/>
                <w:szCs w:val="18"/>
              </w:rPr>
              <w:t>高)</w:t>
            </w:r>
          </w:p>
        </w:tc>
        <w:tc>
          <w:tcPr>
            <w:tcW w:w="732"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sidRPr="00871AF6">
              <w:rPr>
                <w:rFonts w:hAnsi="宋体" w:hint="eastAsia"/>
                <w:bCs/>
                <w:sz w:val="18"/>
                <w:szCs w:val="18"/>
              </w:rPr>
              <w:t>允许变化</w:t>
            </w:r>
          </w:p>
        </w:tc>
        <w:tc>
          <w:tcPr>
            <w:tcW w:w="975" w:type="pct"/>
            <w:tcBorders>
              <w:top w:val="single" w:sz="4" w:space="0" w:color="auto"/>
              <w:left w:val="single" w:sz="4" w:space="0" w:color="auto"/>
              <w:bottom w:val="single" w:sz="4" w:space="0" w:color="auto"/>
              <w:right w:val="single" w:sz="4" w:space="0" w:color="auto"/>
            </w:tcBorders>
            <w:vAlign w:val="center"/>
          </w:tcPr>
          <w:p w:rsidR="009A3953" w:rsidRPr="00AE70CB" w:rsidRDefault="009A3953" w:rsidP="00C954D8">
            <w:pPr>
              <w:pStyle w:val="afffffffffff6"/>
              <w:ind w:firstLineChars="0" w:firstLine="0"/>
              <w:jc w:val="center"/>
              <w:outlineLvl w:val="2"/>
              <w:rPr>
                <w:rFonts w:hAnsi="宋体"/>
                <w:sz w:val="18"/>
                <w:szCs w:val="18"/>
              </w:rPr>
            </w:pPr>
            <w:r>
              <w:rPr>
                <w:rFonts w:hint="eastAsia"/>
                <w:sz w:val="18"/>
                <w:szCs w:val="18"/>
              </w:rPr>
              <w:t>偏差幅度≤5</w:t>
            </w:r>
            <w:r w:rsidRPr="00727B77">
              <w:rPr>
                <w:sz w:val="18"/>
                <w:szCs w:val="18"/>
              </w:rPr>
              <w:t>%</w:t>
            </w:r>
          </w:p>
        </w:tc>
        <w:tc>
          <w:tcPr>
            <w:tcW w:w="1606" w:type="pct"/>
            <w:tcBorders>
              <w:left w:val="single" w:sz="4" w:space="0" w:color="auto"/>
              <w:right w:val="single" w:sz="4" w:space="0" w:color="auto"/>
            </w:tcBorders>
            <w:vAlign w:val="center"/>
          </w:tcPr>
          <w:p w:rsidR="009A3953" w:rsidRPr="00727B77" w:rsidRDefault="009A3953" w:rsidP="00C954D8">
            <w:pPr>
              <w:pStyle w:val="afffffffffff6"/>
              <w:spacing w:beforeLines="50" w:before="120" w:afterLines="50" w:after="120"/>
              <w:ind w:firstLineChars="0" w:firstLine="0"/>
              <w:jc w:val="center"/>
              <w:outlineLvl w:val="2"/>
              <w:rPr>
                <w:sz w:val="18"/>
                <w:szCs w:val="18"/>
              </w:rPr>
            </w:pPr>
            <w:r>
              <w:rPr>
                <w:rFonts w:hAnsi="宋体" w:hint="eastAsia"/>
                <w:sz w:val="18"/>
                <w:szCs w:val="18"/>
              </w:rPr>
              <w:t>/</w:t>
            </w:r>
          </w:p>
        </w:tc>
      </w:tr>
      <w:tr w:rsidR="009A3953" w:rsidRPr="00871AF6" w:rsidTr="009A3953">
        <w:trPr>
          <w:trHeight w:val="283"/>
        </w:trPr>
        <w:tc>
          <w:tcPr>
            <w:tcW w:w="357"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Pr>
                <w:rFonts w:hAnsi="宋体" w:hint="eastAsia"/>
                <w:sz w:val="18"/>
                <w:szCs w:val="18"/>
              </w:rPr>
              <w:t>7</w:t>
            </w:r>
          </w:p>
        </w:tc>
        <w:tc>
          <w:tcPr>
            <w:tcW w:w="1330" w:type="pct"/>
            <w:tcBorders>
              <w:top w:val="single" w:sz="4" w:space="0" w:color="auto"/>
              <w:left w:val="single" w:sz="4" w:space="0" w:color="auto"/>
              <w:bottom w:val="single" w:sz="4" w:space="0" w:color="auto"/>
              <w:right w:val="single" w:sz="4" w:space="0" w:color="auto"/>
            </w:tcBorders>
            <w:vAlign w:val="center"/>
          </w:tcPr>
          <w:p w:rsidR="009A3953" w:rsidRDefault="009A3953" w:rsidP="00C954D8">
            <w:pPr>
              <w:pStyle w:val="afffffffffff6"/>
              <w:spacing w:beforeLines="50" w:before="120" w:afterLines="50" w:after="120"/>
              <w:ind w:firstLineChars="0" w:firstLine="0"/>
              <w:jc w:val="center"/>
              <w:outlineLvl w:val="2"/>
              <w:rPr>
                <w:sz w:val="18"/>
                <w:szCs w:val="18"/>
              </w:rPr>
            </w:pPr>
            <w:r>
              <w:rPr>
                <w:rFonts w:hint="eastAsia"/>
                <w:sz w:val="18"/>
                <w:szCs w:val="18"/>
              </w:rPr>
              <w:t>整机质量</w:t>
            </w:r>
          </w:p>
        </w:tc>
        <w:tc>
          <w:tcPr>
            <w:tcW w:w="732" w:type="pct"/>
            <w:tcBorders>
              <w:top w:val="single" w:sz="4" w:space="0" w:color="auto"/>
              <w:left w:val="single" w:sz="4" w:space="0" w:color="auto"/>
              <w:bottom w:val="single" w:sz="4" w:space="0" w:color="auto"/>
              <w:right w:val="single" w:sz="4" w:space="0" w:color="auto"/>
            </w:tcBorders>
            <w:vAlign w:val="center"/>
          </w:tcPr>
          <w:p w:rsidR="009A3953" w:rsidRPr="00871AF6" w:rsidRDefault="009A3953" w:rsidP="00C954D8">
            <w:pPr>
              <w:pStyle w:val="afffffffffff6"/>
              <w:ind w:firstLineChars="0" w:firstLine="0"/>
              <w:jc w:val="center"/>
              <w:outlineLvl w:val="2"/>
              <w:rPr>
                <w:rFonts w:hAnsi="宋体"/>
                <w:sz w:val="18"/>
                <w:szCs w:val="18"/>
              </w:rPr>
            </w:pPr>
            <w:r w:rsidRPr="00871AF6">
              <w:rPr>
                <w:rFonts w:hAnsi="宋体" w:hint="eastAsia"/>
                <w:bCs/>
                <w:sz w:val="18"/>
                <w:szCs w:val="18"/>
              </w:rPr>
              <w:t>允许变化</w:t>
            </w:r>
          </w:p>
        </w:tc>
        <w:tc>
          <w:tcPr>
            <w:tcW w:w="975" w:type="pct"/>
            <w:tcBorders>
              <w:top w:val="single" w:sz="4" w:space="0" w:color="auto"/>
              <w:left w:val="single" w:sz="4" w:space="0" w:color="auto"/>
              <w:bottom w:val="single" w:sz="4" w:space="0" w:color="auto"/>
              <w:right w:val="single" w:sz="4" w:space="0" w:color="auto"/>
            </w:tcBorders>
            <w:vAlign w:val="center"/>
          </w:tcPr>
          <w:p w:rsidR="009A3953" w:rsidRPr="00AE70CB" w:rsidRDefault="009A3953" w:rsidP="00C954D8">
            <w:pPr>
              <w:pStyle w:val="afffffffffff6"/>
              <w:ind w:firstLineChars="0" w:firstLine="0"/>
              <w:jc w:val="center"/>
              <w:outlineLvl w:val="2"/>
              <w:rPr>
                <w:rFonts w:hAnsi="宋体"/>
                <w:sz w:val="18"/>
                <w:szCs w:val="18"/>
              </w:rPr>
            </w:pPr>
            <w:r>
              <w:rPr>
                <w:rFonts w:hint="eastAsia"/>
                <w:sz w:val="18"/>
                <w:szCs w:val="18"/>
              </w:rPr>
              <w:t>偏差幅度≤5</w:t>
            </w:r>
            <w:r w:rsidRPr="00727B77">
              <w:rPr>
                <w:sz w:val="18"/>
                <w:szCs w:val="18"/>
              </w:rPr>
              <w:t>%</w:t>
            </w:r>
          </w:p>
        </w:tc>
        <w:tc>
          <w:tcPr>
            <w:tcW w:w="1606" w:type="pct"/>
            <w:tcBorders>
              <w:left w:val="single" w:sz="4" w:space="0" w:color="auto"/>
              <w:right w:val="single" w:sz="4" w:space="0" w:color="auto"/>
            </w:tcBorders>
            <w:vAlign w:val="center"/>
          </w:tcPr>
          <w:p w:rsidR="009A3953" w:rsidRPr="00727B77" w:rsidRDefault="009A3953" w:rsidP="00C954D8">
            <w:pPr>
              <w:pStyle w:val="afffffffffff6"/>
              <w:spacing w:beforeLines="50" w:before="120" w:afterLines="50" w:after="120"/>
              <w:ind w:firstLineChars="0" w:firstLine="0"/>
              <w:jc w:val="center"/>
              <w:outlineLvl w:val="2"/>
              <w:rPr>
                <w:sz w:val="18"/>
                <w:szCs w:val="18"/>
              </w:rPr>
            </w:pPr>
            <w:r>
              <w:rPr>
                <w:rFonts w:hAnsi="宋体" w:hint="eastAsia"/>
                <w:sz w:val="18"/>
                <w:szCs w:val="18"/>
              </w:rPr>
              <w:t>/</w:t>
            </w:r>
          </w:p>
        </w:tc>
      </w:tr>
    </w:tbl>
    <w:p w:rsidR="00AB6318" w:rsidRDefault="00AB6318" w:rsidP="00A7041B">
      <w:pPr>
        <w:pStyle w:val="affffffff8"/>
      </w:pPr>
      <w:r>
        <w:rPr>
          <w:rFonts w:hint="eastAsia"/>
        </w:rPr>
        <w:t>产品结构和特征参数的变更符合</w:t>
      </w:r>
      <w:r w:rsidRPr="000D35F1">
        <w:rPr>
          <w:rFonts w:hint="eastAsia"/>
        </w:rPr>
        <w:t>表</w:t>
      </w:r>
      <w:r w:rsidR="009A3953">
        <w:rPr>
          <w:rFonts w:hint="eastAsia"/>
        </w:rPr>
        <w:t>7</w:t>
      </w:r>
      <w:r>
        <w:rPr>
          <w:rFonts w:hint="eastAsia"/>
        </w:rPr>
        <w:t>要求且不需鉴定机构确认的，企业自主变更并保存变更批准文件。为鼓励产品技术升级，未列入</w:t>
      </w:r>
      <w:r w:rsidRPr="000D35F1">
        <w:rPr>
          <w:rFonts w:hint="eastAsia"/>
        </w:rPr>
        <w:t>表</w:t>
      </w:r>
      <w:r w:rsidR="009A3953">
        <w:rPr>
          <w:rFonts w:hint="eastAsia"/>
        </w:rPr>
        <w:t>7</w:t>
      </w:r>
      <w:r w:rsidRPr="000D35F1">
        <w:rPr>
          <w:rFonts w:hint="eastAsia"/>
        </w:rPr>
        <w:t>的项</w:t>
      </w:r>
      <w:r>
        <w:rPr>
          <w:rFonts w:hint="eastAsia"/>
        </w:rPr>
        <w:t>目，企业可自主变更。</w:t>
      </w:r>
    </w:p>
    <w:p w:rsidR="00AB6318" w:rsidRDefault="00AB6318" w:rsidP="00A7041B">
      <w:pPr>
        <w:pStyle w:val="affffffff8"/>
      </w:pPr>
      <w:r>
        <w:rPr>
          <w:rFonts w:hint="eastAsia"/>
        </w:rPr>
        <w:t>因执行国家法律法规提出的新要求或强制性标准新要求而造成产品结构和特征参数变化，</w:t>
      </w:r>
      <w:r w:rsidRPr="000D35F1">
        <w:rPr>
          <w:rFonts w:hint="eastAsia"/>
        </w:rPr>
        <w:t>与表</w:t>
      </w:r>
      <w:r w:rsidR="009A3953">
        <w:rPr>
          <w:rFonts w:hint="eastAsia"/>
        </w:rPr>
        <w:t>7</w:t>
      </w:r>
      <w:r>
        <w:rPr>
          <w:rFonts w:hint="eastAsia"/>
        </w:rPr>
        <w:t>要求不一致的，应申报变更确认。</w:t>
      </w:r>
    </w:p>
    <w:p w:rsidR="00AB6318" w:rsidRPr="00AB6318" w:rsidRDefault="00AB6318" w:rsidP="00AB6318">
      <w:pPr>
        <w:pStyle w:val="affff7"/>
        <w:ind w:firstLine="420"/>
      </w:pPr>
    </w:p>
    <w:p w:rsidR="00AB6318" w:rsidRDefault="00AB6318" w:rsidP="00AB6318">
      <w:pPr>
        <w:pStyle w:val="affff7"/>
        <w:ind w:firstLine="420"/>
      </w:pPr>
    </w:p>
    <w:p w:rsidR="00AB6318" w:rsidRDefault="00AB6318" w:rsidP="00AB6318">
      <w:pPr>
        <w:pStyle w:val="affff7"/>
        <w:ind w:firstLine="420"/>
      </w:pPr>
    </w:p>
    <w:p w:rsidR="00AB6318" w:rsidRDefault="00AB6318" w:rsidP="00AB6318">
      <w:pPr>
        <w:pStyle w:val="affff7"/>
        <w:ind w:firstLine="420"/>
      </w:pPr>
    </w:p>
    <w:p w:rsidR="00AB6318" w:rsidRDefault="00AB6318" w:rsidP="00AB6318">
      <w:pPr>
        <w:pStyle w:val="affff7"/>
        <w:ind w:firstLine="420"/>
      </w:pPr>
    </w:p>
    <w:p w:rsidR="00AB6318" w:rsidRDefault="00AB6318" w:rsidP="00AB6318">
      <w:pPr>
        <w:pStyle w:val="affff7"/>
        <w:ind w:firstLine="420"/>
      </w:pPr>
    </w:p>
    <w:p w:rsidR="00A7041B" w:rsidRDefault="00A7041B" w:rsidP="00AB6318">
      <w:pPr>
        <w:pStyle w:val="affff7"/>
        <w:ind w:firstLine="420"/>
        <w:sectPr w:rsidR="00A7041B" w:rsidSect="00EC7B18">
          <w:pgSz w:w="11906" w:h="16838" w:code="9"/>
          <w:pgMar w:top="2410" w:right="1134" w:bottom="1134" w:left="1134" w:header="1418" w:footer="1134" w:gutter="284"/>
          <w:pgNumType w:start="1"/>
          <w:cols w:space="425"/>
          <w:formProt w:val="0"/>
          <w:docGrid w:linePitch="312"/>
        </w:sectPr>
      </w:pPr>
    </w:p>
    <w:p w:rsidR="00A7041B" w:rsidRDefault="00A7041B" w:rsidP="00A7041B">
      <w:pPr>
        <w:pStyle w:val="af8"/>
        <w:rPr>
          <w:vanish w:val="0"/>
        </w:rPr>
      </w:pPr>
      <w:bookmarkStart w:id="42" w:name="BookMark5"/>
      <w:bookmarkEnd w:id="22"/>
    </w:p>
    <w:p w:rsidR="00A7041B" w:rsidRDefault="00A7041B" w:rsidP="00A7041B">
      <w:pPr>
        <w:pStyle w:val="afe"/>
        <w:rPr>
          <w:vanish w:val="0"/>
        </w:rPr>
      </w:pPr>
    </w:p>
    <w:p w:rsidR="00A7041B" w:rsidRDefault="00A7041B" w:rsidP="00A7041B">
      <w:pPr>
        <w:pStyle w:val="aff4"/>
        <w:spacing w:before="60" w:after="120"/>
      </w:pPr>
      <w:r>
        <w:br/>
      </w:r>
      <w:r>
        <w:rPr>
          <w:rFonts w:hint="eastAsia"/>
        </w:rPr>
        <w:t>（规范性）</w:t>
      </w:r>
      <w:r>
        <w:br/>
      </w:r>
      <w:r w:rsidR="00145A96">
        <w:rPr>
          <w:rFonts w:hint="eastAsia"/>
        </w:rPr>
        <w:t>产品规格确认表</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3942"/>
        <w:gridCol w:w="1549"/>
        <w:gridCol w:w="3237"/>
      </w:tblGrid>
      <w:tr w:rsidR="00145A96" w:rsidTr="00145A96">
        <w:trPr>
          <w:trHeight w:val="851"/>
        </w:trPr>
        <w:tc>
          <w:tcPr>
            <w:tcW w:w="44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序号</w:t>
            </w:r>
          </w:p>
        </w:tc>
        <w:tc>
          <w:tcPr>
            <w:tcW w:w="205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项目</w:t>
            </w:r>
          </w:p>
        </w:tc>
        <w:tc>
          <w:tcPr>
            <w:tcW w:w="80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单位</w:t>
            </w:r>
          </w:p>
        </w:tc>
        <w:tc>
          <w:tcPr>
            <w:tcW w:w="169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设计值</w:t>
            </w:r>
          </w:p>
        </w:tc>
      </w:tr>
      <w:tr w:rsidR="00145A96" w:rsidTr="00145A96">
        <w:trPr>
          <w:trHeight w:val="851"/>
        </w:trPr>
        <w:tc>
          <w:tcPr>
            <w:tcW w:w="44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sz w:val="18"/>
                <w:szCs w:val="18"/>
              </w:rPr>
              <w:t>1</w:t>
            </w:r>
          </w:p>
        </w:tc>
        <w:tc>
          <w:tcPr>
            <w:tcW w:w="2059" w:type="pct"/>
            <w:tcBorders>
              <w:top w:val="single" w:sz="4" w:space="0" w:color="auto"/>
              <w:left w:val="single" w:sz="4" w:space="0" w:color="auto"/>
              <w:bottom w:val="single" w:sz="4" w:space="0" w:color="auto"/>
              <w:right w:val="single" w:sz="4" w:space="0" w:color="auto"/>
            </w:tcBorders>
            <w:vAlign w:val="center"/>
          </w:tcPr>
          <w:p w:rsidR="00145A96" w:rsidRPr="006D7FAB" w:rsidRDefault="00145A96" w:rsidP="00C954D8">
            <w:pPr>
              <w:pStyle w:val="afffffffffff6"/>
              <w:spacing w:beforeLines="50" w:before="120" w:afterLines="50" w:after="120"/>
              <w:ind w:firstLineChars="0" w:firstLine="0"/>
              <w:jc w:val="center"/>
              <w:outlineLvl w:val="2"/>
              <w:rPr>
                <w:sz w:val="18"/>
                <w:szCs w:val="18"/>
              </w:rPr>
            </w:pPr>
            <w:r w:rsidRPr="006D7FAB">
              <w:rPr>
                <w:rFonts w:hint="eastAsia"/>
                <w:sz w:val="18"/>
                <w:szCs w:val="18"/>
              </w:rPr>
              <w:t>产品型号名称</w:t>
            </w:r>
          </w:p>
        </w:tc>
        <w:tc>
          <w:tcPr>
            <w:tcW w:w="80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sz w:val="18"/>
                <w:szCs w:val="18"/>
              </w:rPr>
              <w:t>/</w:t>
            </w:r>
          </w:p>
        </w:tc>
        <w:tc>
          <w:tcPr>
            <w:tcW w:w="169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p>
        </w:tc>
      </w:tr>
      <w:tr w:rsidR="00145A96" w:rsidTr="00145A96">
        <w:trPr>
          <w:trHeight w:val="851"/>
        </w:trPr>
        <w:tc>
          <w:tcPr>
            <w:tcW w:w="441" w:type="pct"/>
            <w:tcBorders>
              <w:top w:val="single" w:sz="4" w:space="0" w:color="auto"/>
              <w:left w:val="single" w:sz="4" w:space="0" w:color="auto"/>
              <w:bottom w:val="single" w:sz="4" w:space="0" w:color="auto"/>
              <w:right w:val="single" w:sz="4" w:space="0" w:color="auto"/>
            </w:tcBorders>
            <w:vAlign w:val="center"/>
          </w:tcPr>
          <w:p w:rsidR="00145A96" w:rsidRPr="006D7FAB" w:rsidRDefault="00145A96" w:rsidP="00C954D8">
            <w:pPr>
              <w:pStyle w:val="afffffffffff6"/>
              <w:spacing w:beforeLines="50" w:before="120" w:afterLines="50" w:after="120"/>
              <w:ind w:firstLineChars="0" w:firstLine="0"/>
              <w:jc w:val="center"/>
              <w:outlineLvl w:val="2"/>
              <w:rPr>
                <w:sz w:val="18"/>
                <w:szCs w:val="18"/>
              </w:rPr>
            </w:pPr>
            <w:r w:rsidRPr="006D7FAB">
              <w:rPr>
                <w:rFonts w:hint="eastAsia"/>
                <w:sz w:val="18"/>
                <w:szCs w:val="18"/>
              </w:rPr>
              <w:t>2</w:t>
            </w:r>
          </w:p>
        </w:tc>
        <w:tc>
          <w:tcPr>
            <w:tcW w:w="2059" w:type="pct"/>
            <w:tcBorders>
              <w:top w:val="single" w:sz="4" w:space="0" w:color="auto"/>
              <w:left w:val="single" w:sz="4" w:space="0" w:color="auto"/>
              <w:bottom w:val="single" w:sz="4" w:space="0" w:color="auto"/>
              <w:right w:val="single" w:sz="4" w:space="0" w:color="auto"/>
            </w:tcBorders>
            <w:vAlign w:val="center"/>
          </w:tcPr>
          <w:p w:rsidR="00145A96" w:rsidRPr="006D7FAB" w:rsidRDefault="00145A96" w:rsidP="00C954D8">
            <w:pPr>
              <w:pStyle w:val="afffffffffff6"/>
              <w:spacing w:beforeLines="50" w:before="120" w:afterLines="50" w:after="120"/>
              <w:ind w:firstLineChars="0" w:firstLine="0"/>
              <w:jc w:val="center"/>
              <w:outlineLvl w:val="2"/>
              <w:rPr>
                <w:sz w:val="18"/>
                <w:szCs w:val="18"/>
              </w:rPr>
            </w:pPr>
            <w:r w:rsidRPr="006D7FAB">
              <w:rPr>
                <w:rFonts w:hint="eastAsia"/>
                <w:sz w:val="18"/>
                <w:szCs w:val="18"/>
              </w:rPr>
              <w:t>结构型式</w:t>
            </w:r>
          </w:p>
        </w:tc>
        <w:tc>
          <w:tcPr>
            <w:tcW w:w="80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p>
        </w:tc>
        <w:tc>
          <w:tcPr>
            <w:tcW w:w="169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p>
        </w:tc>
      </w:tr>
      <w:tr w:rsidR="00145A96" w:rsidTr="00145A96">
        <w:trPr>
          <w:trHeight w:val="851"/>
        </w:trPr>
        <w:tc>
          <w:tcPr>
            <w:tcW w:w="44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3</w:t>
            </w:r>
          </w:p>
        </w:tc>
        <w:tc>
          <w:tcPr>
            <w:tcW w:w="205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 xml:space="preserve"> 额定处理量</w:t>
            </w:r>
          </w:p>
        </w:tc>
        <w:tc>
          <w:tcPr>
            <w:tcW w:w="80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m</w:t>
            </w:r>
            <w:r w:rsidRPr="002D41BD">
              <w:rPr>
                <w:rFonts w:hint="eastAsia"/>
                <w:sz w:val="18"/>
                <w:szCs w:val="18"/>
                <w:vertAlign w:val="superscript"/>
              </w:rPr>
              <w:t>3</w:t>
            </w:r>
            <w:r>
              <w:rPr>
                <w:rFonts w:hint="eastAsia"/>
                <w:sz w:val="18"/>
                <w:szCs w:val="18"/>
              </w:rPr>
              <w:t>/h</w:t>
            </w:r>
          </w:p>
        </w:tc>
        <w:tc>
          <w:tcPr>
            <w:tcW w:w="169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p>
        </w:tc>
      </w:tr>
      <w:tr w:rsidR="00145A96" w:rsidTr="00145A96">
        <w:trPr>
          <w:trHeight w:val="851"/>
        </w:trPr>
        <w:tc>
          <w:tcPr>
            <w:tcW w:w="44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4</w:t>
            </w:r>
          </w:p>
        </w:tc>
        <w:tc>
          <w:tcPr>
            <w:tcW w:w="205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工作压力</w:t>
            </w:r>
          </w:p>
        </w:tc>
        <w:tc>
          <w:tcPr>
            <w:tcW w:w="80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MPa</w:t>
            </w:r>
          </w:p>
        </w:tc>
        <w:tc>
          <w:tcPr>
            <w:tcW w:w="169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p>
        </w:tc>
      </w:tr>
      <w:tr w:rsidR="00145A96" w:rsidTr="00145A96">
        <w:trPr>
          <w:trHeight w:val="851"/>
        </w:trPr>
        <w:tc>
          <w:tcPr>
            <w:tcW w:w="44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5</w:t>
            </w:r>
          </w:p>
        </w:tc>
        <w:tc>
          <w:tcPr>
            <w:tcW w:w="205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最大工作压力</w:t>
            </w:r>
          </w:p>
        </w:tc>
        <w:tc>
          <w:tcPr>
            <w:tcW w:w="80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MPa</w:t>
            </w:r>
          </w:p>
        </w:tc>
        <w:tc>
          <w:tcPr>
            <w:tcW w:w="169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p>
        </w:tc>
      </w:tr>
      <w:tr w:rsidR="00145A96" w:rsidTr="00145A96">
        <w:trPr>
          <w:trHeight w:val="851"/>
        </w:trPr>
        <w:tc>
          <w:tcPr>
            <w:tcW w:w="44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6</w:t>
            </w:r>
          </w:p>
        </w:tc>
        <w:tc>
          <w:tcPr>
            <w:tcW w:w="205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外形尺寸</w:t>
            </w:r>
            <w:r w:rsidRPr="006D7FAB">
              <w:rPr>
                <w:rFonts w:hint="eastAsia"/>
                <w:sz w:val="18"/>
                <w:szCs w:val="18"/>
              </w:rPr>
              <w:t>(长</w:t>
            </w:r>
            <w:r w:rsidRPr="006D7FAB">
              <w:rPr>
                <w:rFonts w:ascii="Malgun Gothic" w:eastAsia="Malgun Gothic" w:hAnsi="Malgun Gothic" w:hint="eastAsia"/>
                <w:sz w:val="18"/>
                <w:szCs w:val="18"/>
              </w:rPr>
              <w:t>×</w:t>
            </w:r>
            <w:r w:rsidRPr="006D7FAB">
              <w:rPr>
                <w:rFonts w:hint="eastAsia"/>
                <w:sz w:val="18"/>
                <w:szCs w:val="18"/>
              </w:rPr>
              <w:t>宽</w:t>
            </w:r>
            <w:r w:rsidRPr="006D7FAB">
              <w:rPr>
                <w:rFonts w:ascii="Malgun Gothic" w:eastAsia="Malgun Gothic" w:hAnsi="Malgun Gothic" w:hint="eastAsia"/>
                <w:sz w:val="18"/>
                <w:szCs w:val="18"/>
              </w:rPr>
              <w:t>×</w:t>
            </w:r>
            <w:r w:rsidRPr="006D7FAB">
              <w:rPr>
                <w:rFonts w:hint="eastAsia"/>
                <w:sz w:val="18"/>
                <w:szCs w:val="18"/>
              </w:rPr>
              <w:t>高)</w:t>
            </w:r>
          </w:p>
        </w:tc>
        <w:tc>
          <w:tcPr>
            <w:tcW w:w="80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sz w:val="18"/>
                <w:szCs w:val="18"/>
              </w:rPr>
              <w:t>mm</w:t>
            </w:r>
          </w:p>
        </w:tc>
        <w:tc>
          <w:tcPr>
            <w:tcW w:w="169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p>
        </w:tc>
      </w:tr>
      <w:tr w:rsidR="00145A96" w:rsidTr="00145A96">
        <w:trPr>
          <w:trHeight w:val="851"/>
        </w:trPr>
        <w:tc>
          <w:tcPr>
            <w:tcW w:w="44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7</w:t>
            </w:r>
          </w:p>
        </w:tc>
        <w:tc>
          <w:tcPr>
            <w:tcW w:w="205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整机质量</w:t>
            </w:r>
          </w:p>
        </w:tc>
        <w:tc>
          <w:tcPr>
            <w:tcW w:w="809"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r>
              <w:rPr>
                <w:rFonts w:hint="eastAsia"/>
                <w:sz w:val="18"/>
                <w:szCs w:val="18"/>
              </w:rPr>
              <w:t>kg</w:t>
            </w:r>
          </w:p>
        </w:tc>
        <w:tc>
          <w:tcPr>
            <w:tcW w:w="1691" w:type="pct"/>
            <w:tcBorders>
              <w:top w:val="single" w:sz="4" w:space="0" w:color="auto"/>
              <w:left w:val="single" w:sz="4" w:space="0" w:color="auto"/>
              <w:bottom w:val="single" w:sz="4" w:space="0" w:color="auto"/>
              <w:right w:val="single" w:sz="4" w:space="0" w:color="auto"/>
            </w:tcBorders>
            <w:vAlign w:val="center"/>
          </w:tcPr>
          <w:p w:rsidR="00145A96" w:rsidRDefault="00145A96" w:rsidP="00C954D8">
            <w:pPr>
              <w:pStyle w:val="afffffffffff6"/>
              <w:spacing w:beforeLines="50" w:before="120" w:afterLines="50" w:after="120"/>
              <w:ind w:firstLineChars="0" w:firstLine="0"/>
              <w:jc w:val="center"/>
              <w:outlineLvl w:val="2"/>
              <w:rPr>
                <w:sz w:val="18"/>
                <w:szCs w:val="18"/>
              </w:rPr>
            </w:pPr>
          </w:p>
        </w:tc>
      </w:tr>
    </w:tbl>
    <w:p w:rsidR="00A7041B" w:rsidRDefault="00A7041B" w:rsidP="00A7041B">
      <w:pPr>
        <w:pStyle w:val="affff7"/>
        <w:ind w:firstLine="420"/>
      </w:pPr>
    </w:p>
    <w:p w:rsidR="00A7041B" w:rsidRDefault="00A7041B" w:rsidP="00A7041B">
      <w:pPr>
        <w:pStyle w:val="affff7"/>
        <w:ind w:firstLine="420"/>
      </w:pPr>
      <w:r w:rsidRPr="00A7041B">
        <w:rPr>
          <w:rFonts w:hint="eastAsia"/>
        </w:rPr>
        <w:t xml:space="preserve">制造商负责人： </w:t>
      </w:r>
      <w:r>
        <w:t xml:space="preserve">             </w:t>
      </w:r>
      <w:r w:rsidRPr="00A7041B">
        <w:rPr>
          <w:rFonts w:hint="eastAsia"/>
        </w:rPr>
        <w:t xml:space="preserve">（公章） </w:t>
      </w:r>
      <w:r>
        <w:t xml:space="preserve">                              </w:t>
      </w:r>
      <w:r w:rsidRPr="00A7041B">
        <w:rPr>
          <w:rFonts w:hint="eastAsia"/>
        </w:rPr>
        <w:t>年</w:t>
      </w:r>
      <w:r>
        <w:rPr>
          <w:rFonts w:hint="eastAsia"/>
        </w:rPr>
        <w:t xml:space="preserve"> </w:t>
      </w:r>
      <w:r>
        <w:t xml:space="preserve"> </w:t>
      </w:r>
      <w:r w:rsidRPr="00A7041B">
        <w:rPr>
          <w:rFonts w:hint="eastAsia"/>
        </w:rPr>
        <w:t xml:space="preserve"> 月</w:t>
      </w:r>
      <w:r>
        <w:rPr>
          <w:rFonts w:hint="eastAsia"/>
        </w:rPr>
        <w:t xml:space="preserve"> </w:t>
      </w:r>
      <w:r>
        <w:t xml:space="preserve"> </w:t>
      </w:r>
      <w:r w:rsidRPr="00A7041B">
        <w:rPr>
          <w:rFonts w:hint="eastAsia"/>
        </w:rPr>
        <w:t xml:space="preserve"> 日</w:t>
      </w:r>
    </w:p>
    <w:p w:rsidR="00A7041B" w:rsidRPr="00A7041B" w:rsidRDefault="00A7041B" w:rsidP="00A7041B">
      <w:pPr>
        <w:pStyle w:val="affff7"/>
        <w:ind w:firstLine="420"/>
      </w:pPr>
    </w:p>
    <w:p w:rsidR="00A7041B" w:rsidRPr="001E51F9" w:rsidRDefault="00A7041B" w:rsidP="00A7041B">
      <w:pPr>
        <w:pStyle w:val="affff7"/>
        <w:ind w:firstLine="420"/>
      </w:pPr>
    </w:p>
    <w:p w:rsidR="001E51F9" w:rsidRDefault="001E51F9" w:rsidP="00A7041B">
      <w:pPr>
        <w:pStyle w:val="affff7"/>
        <w:ind w:firstLine="420"/>
        <w:sectPr w:rsidR="001E51F9" w:rsidSect="00EC7B18">
          <w:pgSz w:w="11906" w:h="16838" w:code="9"/>
          <w:pgMar w:top="2410" w:right="1134" w:bottom="1134" w:left="1134" w:header="1418" w:footer="1134" w:gutter="284"/>
          <w:cols w:space="425"/>
          <w:formProt w:val="0"/>
          <w:docGrid w:linePitch="312"/>
        </w:sectPr>
      </w:pPr>
    </w:p>
    <w:p w:rsidR="00A7041B" w:rsidRDefault="00A7041B" w:rsidP="001E51F9">
      <w:pPr>
        <w:pStyle w:val="af8"/>
        <w:rPr>
          <w:vanish w:val="0"/>
        </w:rPr>
      </w:pPr>
    </w:p>
    <w:p w:rsidR="001E51F9" w:rsidRDefault="001E51F9" w:rsidP="001E51F9">
      <w:pPr>
        <w:pStyle w:val="afe"/>
        <w:rPr>
          <w:vanish w:val="0"/>
        </w:rPr>
      </w:pPr>
    </w:p>
    <w:p w:rsidR="001E51F9" w:rsidRDefault="001E51F9" w:rsidP="001E51F9">
      <w:pPr>
        <w:pStyle w:val="aff4"/>
        <w:spacing w:before="60" w:after="120"/>
      </w:pPr>
      <w:r>
        <w:br/>
      </w:r>
      <w:r>
        <w:rPr>
          <w:rFonts w:hint="eastAsia"/>
        </w:rPr>
        <w:t>（规范性）</w:t>
      </w:r>
      <w:r>
        <w:br/>
      </w:r>
      <w:r>
        <w:rPr>
          <w:rFonts w:hint="eastAsia"/>
        </w:rPr>
        <w:t>用户调查表</w:t>
      </w:r>
    </w:p>
    <w:p w:rsidR="001E51F9" w:rsidRDefault="001E51F9" w:rsidP="001E51F9">
      <w:pPr>
        <w:pStyle w:val="affff7"/>
        <w:ind w:firstLine="420"/>
      </w:pPr>
      <w:r w:rsidRPr="001E51F9">
        <w:rPr>
          <w:rFonts w:hint="eastAsia"/>
        </w:rPr>
        <w:t xml:space="preserve">调查单位： </w:t>
      </w:r>
      <w:r w:rsidR="00772CC7">
        <w:t xml:space="preserve">                    </w:t>
      </w:r>
      <w:r w:rsidRPr="001E51F9">
        <w:rPr>
          <w:rFonts w:hint="eastAsia"/>
        </w:rPr>
        <w:t>调查人：</w:t>
      </w:r>
      <w:r w:rsidR="00772CC7">
        <w:rPr>
          <w:rFonts w:hint="eastAsia"/>
        </w:rPr>
        <w:t xml:space="preserve"> </w:t>
      </w:r>
      <w:r w:rsidR="00772CC7">
        <w:t xml:space="preserve">          </w:t>
      </w:r>
      <w:r w:rsidRPr="001E51F9">
        <w:rPr>
          <w:rFonts w:hint="eastAsia"/>
        </w:rPr>
        <w:t xml:space="preserve"> 调查日期：</w:t>
      </w:r>
      <w:r w:rsidR="00772CC7">
        <w:rPr>
          <w:rFonts w:hint="eastAsia"/>
        </w:rPr>
        <w:t xml:space="preserve"> </w:t>
      </w:r>
      <w:r w:rsidR="00772CC7">
        <w:t xml:space="preserve">    </w:t>
      </w:r>
      <w:r w:rsidRPr="001E51F9">
        <w:rPr>
          <w:rFonts w:hint="eastAsia"/>
        </w:rPr>
        <w:t xml:space="preserve"> 年</w:t>
      </w:r>
      <w:r w:rsidR="00772CC7">
        <w:rPr>
          <w:rFonts w:hint="eastAsia"/>
        </w:rPr>
        <w:t xml:space="preserve"> </w:t>
      </w:r>
      <w:r w:rsidR="00772CC7">
        <w:t xml:space="preserve">  </w:t>
      </w:r>
      <w:r w:rsidRPr="001E51F9">
        <w:rPr>
          <w:rFonts w:hint="eastAsia"/>
        </w:rPr>
        <w:t xml:space="preserve"> 月</w:t>
      </w:r>
      <w:r w:rsidR="00772CC7">
        <w:rPr>
          <w:rFonts w:hint="eastAsia"/>
        </w:rPr>
        <w:t xml:space="preserve"> </w:t>
      </w:r>
      <w:r w:rsidR="00772CC7">
        <w:t xml:space="preserve">  </w:t>
      </w:r>
      <w:r w:rsidRPr="001E51F9">
        <w:rPr>
          <w:rFonts w:hint="eastAsia"/>
        </w:rPr>
        <w:t xml:space="preserve"> 日</w:t>
      </w:r>
    </w:p>
    <w:tbl>
      <w:tblPr>
        <w:tblStyle w:val="afffffffff6"/>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6"/>
        <w:gridCol w:w="1982"/>
        <w:gridCol w:w="1460"/>
        <w:gridCol w:w="524"/>
        <w:gridCol w:w="596"/>
        <w:gridCol w:w="1120"/>
        <w:gridCol w:w="374"/>
        <w:gridCol w:w="746"/>
        <w:gridCol w:w="1126"/>
      </w:tblGrid>
      <w:tr w:rsidR="001E51F9" w:rsidTr="004D6457">
        <w:trPr>
          <w:trHeight w:val="283"/>
          <w:tblHeader/>
          <w:jc w:val="center"/>
        </w:trPr>
        <w:tc>
          <w:tcPr>
            <w:tcW w:w="1406" w:type="dxa"/>
            <w:vMerge w:val="restart"/>
            <w:tcBorders>
              <w:top w:val="single" w:sz="8" w:space="0" w:color="auto"/>
            </w:tcBorders>
            <w:shd w:val="clear" w:color="auto" w:fill="auto"/>
            <w:vAlign w:val="center"/>
          </w:tcPr>
          <w:p w:rsidR="001E51F9" w:rsidRDefault="001E51F9" w:rsidP="001E51F9">
            <w:pPr>
              <w:pStyle w:val="afffffffff3"/>
            </w:pPr>
            <w:r>
              <w:rPr>
                <w:rFonts w:hint="eastAsia"/>
              </w:rPr>
              <w:t>用户</w:t>
            </w:r>
          </w:p>
        </w:tc>
        <w:tc>
          <w:tcPr>
            <w:tcW w:w="1982" w:type="dxa"/>
            <w:tcBorders>
              <w:top w:val="single" w:sz="8" w:space="0" w:color="auto"/>
              <w:bottom w:val="single" w:sz="8" w:space="0" w:color="auto"/>
            </w:tcBorders>
            <w:shd w:val="clear" w:color="auto" w:fill="auto"/>
            <w:vAlign w:val="center"/>
          </w:tcPr>
          <w:p w:rsidR="001E51F9" w:rsidRDefault="001E51F9" w:rsidP="001E51F9">
            <w:pPr>
              <w:pStyle w:val="afffffffff3"/>
            </w:pPr>
            <w:r>
              <w:rPr>
                <w:rFonts w:hint="eastAsia"/>
              </w:rPr>
              <w:t>姓名</w:t>
            </w:r>
          </w:p>
        </w:tc>
        <w:tc>
          <w:tcPr>
            <w:tcW w:w="1984" w:type="dxa"/>
            <w:gridSpan w:val="2"/>
            <w:tcBorders>
              <w:top w:val="single" w:sz="8" w:space="0" w:color="auto"/>
              <w:bottom w:val="single" w:sz="8" w:space="0" w:color="auto"/>
            </w:tcBorders>
            <w:shd w:val="clear" w:color="auto" w:fill="auto"/>
            <w:vAlign w:val="center"/>
          </w:tcPr>
          <w:p w:rsidR="001E51F9" w:rsidRDefault="001E51F9" w:rsidP="001E51F9">
            <w:pPr>
              <w:pStyle w:val="afffffffff3"/>
            </w:pPr>
          </w:p>
        </w:tc>
        <w:tc>
          <w:tcPr>
            <w:tcW w:w="2090" w:type="dxa"/>
            <w:gridSpan w:val="3"/>
            <w:tcBorders>
              <w:top w:val="single" w:sz="8" w:space="0" w:color="auto"/>
              <w:bottom w:val="single" w:sz="8" w:space="0" w:color="auto"/>
            </w:tcBorders>
            <w:shd w:val="clear" w:color="auto" w:fill="auto"/>
            <w:vAlign w:val="center"/>
          </w:tcPr>
          <w:p w:rsidR="001E51F9" w:rsidRDefault="001E51F9" w:rsidP="001E51F9">
            <w:pPr>
              <w:pStyle w:val="afffffffff3"/>
            </w:pPr>
            <w:r>
              <w:rPr>
                <w:rFonts w:hint="eastAsia"/>
              </w:rPr>
              <w:t>联系电话</w:t>
            </w:r>
          </w:p>
        </w:tc>
        <w:tc>
          <w:tcPr>
            <w:tcW w:w="1872" w:type="dxa"/>
            <w:gridSpan w:val="2"/>
            <w:tcBorders>
              <w:top w:val="single" w:sz="8" w:space="0" w:color="auto"/>
              <w:bottom w:val="single" w:sz="8" w:space="0" w:color="auto"/>
            </w:tcBorders>
            <w:shd w:val="clear" w:color="auto" w:fill="auto"/>
            <w:vAlign w:val="center"/>
          </w:tcPr>
          <w:p w:rsidR="001E51F9" w:rsidRDefault="001E51F9" w:rsidP="001E51F9">
            <w:pPr>
              <w:pStyle w:val="afffffffff3"/>
            </w:pPr>
          </w:p>
        </w:tc>
      </w:tr>
      <w:tr w:rsidR="001E51F9" w:rsidTr="004D6457">
        <w:trPr>
          <w:trHeight w:val="283"/>
          <w:jc w:val="center"/>
        </w:trPr>
        <w:tc>
          <w:tcPr>
            <w:tcW w:w="1406" w:type="dxa"/>
            <w:vMerge/>
            <w:shd w:val="clear" w:color="auto" w:fill="auto"/>
            <w:vAlign w:val="center"/>
          </w:tcPr>
          <w:p w:rsidR="001E51F9" w:rsidRDefault="001E51F9" w:rsidP="001E51F9">
            <w:pPr>
              <w:pStyle w:val="afffffffff3"/>
            </w:pPr>
          </w:p>
        </w:tc>
        <w:tc>
          <w:tcPr>
            <w:tcW w:w="1982" w:type="dxa"/>
            <w:tcBorders>
              <w:top w:val="single" w:sz="8" w:space="0" w:color="auto"/>
            </w:tcBorders>
            <w:shd w:val="clear" w:color="auto" w:fill="auto"/>
            <w:vAlign w:val="center"/>
          </w:tcPr>
          <w:p w:rsidR="001E51F9" w:rsidRDefault="001E51F9" w:rsidP="001E51F9">
            <w:pPr>
              <w:pStyle w:val="afffffffff3"/>
            </w:pPr>
            <w:r>
              <w:rPr>
                <w:rFonts w:hint="eastAsia"/>
              </w:rPr>
              <w:t>地址</w:t>
            </w:r>
          </w:p>
        </w:tc>
        <w:tc>
          <w:tcPr>
            <w:tcW w:w="5946" w:type="dxa"/>
            <w:gridSpan w:val="7"/>
            <w:tcBorders>
              <w:top w:val="single" w:sz="8" w:space="0" w:color="auto"/>
            </w:tcBorders>
            <w:shd w:val="clear" w:color="auto" w:fill="auto"/>
            <w:vAlign w:val="center"/>
          </w:tcPr>
          <w:p w:rsidR="001E51F9" w:rsidRDefault="001E51F9" w:rsidP="001E51F9">
            <w:pPr>
              <w:pStyle w:val="afffffffff3"/>
            </w:pPr>
          </w:p>
        </w:tc>
      </w:tr>
      <w:tr w:rsidR="00E54C19" w:rsidTr="004D6457">
        <w:trPr>
          <w:trHeight w:val="283"/>
          <w:jc w:val="center"/>
        </w:trPr>
        <w:tc>
          <w:tcPr>
            <w:tcW w:w="1406" w:type="dxa"/>
            <w:vMerge w:val="restart"/>
            <w:shd w:val="clear" w:color="auto" w:fill="auto"/>
            <w:vAlign w:val="center"/>
          </w:tcPr>
          <w:p w:rsidR="00E54C19" w:rsidRDefault="00E54C19" w:rsidP="001E51F9">
            <w:pPr>
              <w:pStyle w:val="afffffffff3"/>
            </w:pPr>
            <w:r>
              <w:rPr>
                <w:rFonts w:hint="eastAsia"/>
              </w:rPr>
              <w:t>机器情况</w:t>
            </w:r>
          </w:p>
        </w:tc>
        <w:tc>
          <w:tcPr>
            <w:tcW w:w="1982" w:type="dxa"/>
            <w:shd w:val="clear" w:color="auto" w:fill="auto"/>
            <w:vAlign w:val="center"/>
          </w:tcPr>
          <w:p w:rsidR="00E54C19" w:rsidRDefault="00E54C19" w:rsidP="001E51F9">
            <w:pPr>
              <w:pStyle w:val="afffffffff3"/>
            </w:pPr>
            <w:r>
              <w:rPr>
                <w:rFonts w:hint="eastAsia"/>
              </w:rPr>
              <w:t>型号名称</w:t>
            </w:r>
          </w:p>
        </w:tc>
        <w:tc>
          <w:tcPr>
            <w:tcW w:w="1984" w:type="dxa"/>
            <w:gridSpan w:val="2"/>
            <w:shd w:val="clear" w:color="auto" w:fill="auto"/>
            <w:vAlign w:val="center"/>
          </w:tcPr>
          <w:p w:rsidR="00E54C19" w:rsidRDefault="00E54C19" w:rsidP="001E51F9">
            <w:pPr>
              <w:pStyle w:val="afffffffff3"/>
            </w:pPr>
          </w:p>
        </w:tc>
        <w:tc>
          <w:tcPr>
            <w:tcW w:w="2090" w:type="dxa"/>
            <w:gridSpan w:val="3"/>
            <w:shd w:val="clear" w:color="auto" w:fill="auto"/>
            <w:vAlign w:val="center"/>
          </w:tcPr>
          <w:p w:rsidR="00E54C19" w:rsidRDefault="00E54C19" w:rsidP="001E51F9">
            <w:pPr>
              <w:pStyle w:val="afffffffff3"/>
            </w:pPr>
            <w:r>
              <w:rPr>
                <w:rFonts w:hint="eastAsia"/>
              </w:rPr>
              <w:t>出厂编号</w:t>
            </w:r>
          </w:p>
        </w:tc>
        <w:tc>
          <w:tcPr>
            <w:tcW w:w="1872" w:type="dxa"/>
            <w:gridSpan w:val="2"/>
            <w:shd w:val="clear" w:color="auto" w:fill="auto"/>
            <w:vAlign w:val="center"/>
          </w:tcPr>
          <w:p w:rsidR="00E54C19" w:rsidRDefault="00E54C19" w:rsidP="001E51F9">
            <w:pPr>
              <w:pStyle w:val="afffffffff3"/>
            </w:pPr>
          </w:p>
        </w:tc>
      </w:tr>
      <w:tr w:rsidR="00E54C19" w:rsidTr="004D6457">
        <w:trPr>
          <w:trHeight w:val="283"/>
          <w:jc w:val="center"/>
        </w:trPr>
        <w:tc>
          <w:tcPr>
            <w:tcW w:w="1406" w:type="dxa"/>
            <w:vMerge/>
            <w:shd w:val="clear" w:color="auto" w:fill="auto"/>
            <w:vAlign w:val="center"/>
          </w:tcPr>
          <w:p w:rsidR="00E54C19" w:rsidRDefault="00E54C19" w:rsidP="001E51F9">
            <w:pPr>
              <w:pStyle w:val="afffffffff3"/>
            </w:pPr>
          </w:p>
        </w:tc>
        <w:tc>
          <w:tcPr>
            <w:tcW w:w="1982" w:type="dxa"/>
            <w:shd w:val="clear" w:color="auto" w:fill="auto"/>
            <w:vAlign w:val="center"/>
          </w:tcPr>
          <w:p w:rsidR="00E54C19" w:rsidRDefault="00E54C19" w:rsidP="001E51F9">
            <w:pPr>
              <w:pStyle w:val="afffffffff3"/>
            </w:pPr>
            <w:r w:rsidRPr="00E54C19">
              <w:rPr>
                <w:rFonts w:hint="eastAsia"/>
              </w:rPr>
              <w:t>生产企业</w:t>
            </w:r>
          </w:p>
        </w:tc>
        <w:tc>
          <w:tcPr>
            <w:tcW w:w="1984" w:type="dxa"/>
            <w:gridSpan w:val="2"/>
            <w:shd w:val="clear" w:color="auto" w:fill="auto"/>
            <w:vAlign w:val="center"/>
          </w:tcPr>
          <w:p w:rsidR="00E54C19" w:rsidRDefault="00E54C19" w:rsidP="001E51F9">
            <w:pPr>
              <w:pStyle w:val="afffffffff3"/>
            </w:pPr>
          </w:p>
        </w:tc>
        <w:tc>
          <w:tcPr>
            <w:tcW w:w="2090" w:type="dxa"/>
            <w:gridSpan w:val="3"/>
            <w:shd w:val="clear" w:color="auto" w:fill="auto"/>
            <w:vAlign w:val="center"/>
          </w:tcPr>
          <w:p w:rsidR="00E54C19" w:rsidRDefault="00E54C19" w:rsidP="001E51F9">
            <w:pPr>
              <w:pStyle w:val="afffffffff3"/>
            </w:pPr>
            <w:r>
              <w:rPr>
                <w:rFonts w:hint="eastAsia"/>
              </w:rPr>
              <w:t>购机日期</w:t>
            </w:r>
          </w:p>
        </w:tc>
        <w:tc>
          <w:tcPr>
            <w:tcW w:w="1872" w:type="dxa"/>
            <w:gridSpan w:val="2"/>
            <w:shd w:val="clear" w:color="auto" w:fill="auto"/>
            <w:vAlign w:val="center"/>
          </w:tcPr>
          <w:p w:rsidR="00E54C19" w:rsidRDefault="00E54C19" w:rsidP="001E51F9">
            <w:pPr>
              <w:pStyle w:val="afffffffff3"/>
            </w:pPr>
          </w:p>
        </w:tc>
      </w:tr>
      <w:tr w:rsidR="00E54C19" w:rsidTr="004D6457">
        <w:trPr>
          <w:trHeight w:val="283"/>
          <w:jc w:val="center"/>
        </w:trPr>
        <w:tc>
          <w:tcPr>
            <w:tcW w:w="1406" w:type="dxa"/>
            <w:vMerge/>
            <w:shd w:val="clear" w:color="auto" w:fill="auto"/>
            <w:vAlign w:val="center"/>
          </w:tcPr>
          <w:p w:rsidR="00E54C19" w:rsidRDefault="00E54C19" w:rsidP="001E51F9">
            <w:pPr>
              <w:pStyle w:val="afffffffff3"/>
            </w:pPr>
          </w:p>
        </w:tc>
        <w:tc>
          <w:tcPr>
            <w:tcW w:w="1982" w:type="dxa"/>
            <w:shd w:val="clear" w:color="auto" w:fill="auto"/>
            <w:vAlign w:val="center"/>
          </w:tcPr>
          <w:p w:rsidR="00E54C19" w:rsidRDefault="00E54C19" w:rsidP="001E51F9">
            <w:pPr>
              <w:pStyle w:val="afffffffff3"/>
            </w:pPr>
            <w:r w:rsidRPr="00E54C19">
              <w:rPr>
                <w:rFonts w:hint="eastAsia"/>
              </w:rPr>
              <w:t>配</w:t>
            </w:r>
            <w:r w:rsidRPr="0004221A">
              <w:rPr>
                <w:rFonts w:hint="eastAsia"/>
              </w:rPr>
              <w:t>套电</w:t>
            </w:r>
            <w:r w:rsidR="00A322D3" w:rsidRPr="0004221A">
              <w:rPr>
                <w:rFonts w:hint="eastAsia"/>
              </w:rPr>
              <w:t>动</w:t>
            </w:r>
            <w:r w:rsidRPr="0004221A">
              <w:rPr>
                <w:rFonts w:hint="eastAsia"/>
              </w:rPr>
              <w:t>机</w:t>
            </w:r>
            <w:r w:rsidRPr="00E54C19">
              <w:rPr>
                <w:rFonts w:hint="eastAsia"/>
              </w:rPr>
              <w:t>型号</w:t>
            </w:r>
          </w:p>
        </w:tc>
        <w:tc>
          <w:tcPr>
            <w:tcW w:w="1984" w:type="dxa"/>
            <w:gridSpan w:val="2"/>
            <w:shd w:val="clear" w:color="auto" w:fill="auto"/>
            <w:vAlign w:val="center"/>
          </w:tcPr>
          <w:p w:rsidR="00E54C19" w:rsidRDefault="00E54C19" w:rsidP="001E51F9">
            <w:pPr>
              <w:pStyle w:val="afffffffff3"/>
            </w:pPr>
          </w:p>
        </w:tc>
        <w:tc>
          <w:tcPr>
            <w:tcW w:w="2090" w:type="dxa"/>
            <w:gridSpan w:val="3"/>
            <w:shd w:val="clear" w:color="auto" w:fill="auto"/>
            <w:vAlign w:val="center"/>
          </w:tcPr>
          <w:p w:rsidR="00E54C19" w:rsidRDefault="00E54C19" w:rsidP="001E51F9">
            <w:pPr>
              <w:pStyle w:val="afffffffff3"/>
            </w:pPr>
            <w:r w:rsidRPr="00E54C19">
              <w:rPr>
                <w:rFonts w:hint="eastAsia"/>
              </w:rPr>
              <w:t>额定功率（或标定功率）</w:t>
            </w:r>
          </w:p>
        </w:tc>
        <w:tc>
          <w:tcPr>
            <w:tcW w:w="1872" w:type="dxa"/>
            <w:gridSpan w:val="2"/>
            <w:shd w:val="clear" w:color="auto" w:fill="auto"/>
            <w:vAlign w:val="center"/>
          </w:tcPr>
          <w:p w:rsidR="00E54C19" w:rsidRDefault="00E54C19" w:rsidP="001E51F9">
            <w:pPr>
              <w:pStyle w:val="afffffffff3"/>
            </w:pPr>
            <w:r>
              <w:rPr>
                <w:rFonts w:hint="eastAsia"/>
              </w:rPr>
              <w:t>kW</w:t>
            </w:r>
          </w:p>
        </w:tc>
      </w:tr>
      <w:tr w:rsidR="00B44784" w:rsidTr="004D6457">
        <w:trPr>
          <w:trHeight w:val="283"/>
          <w:jc w:val="center"/>
        </w:trPr>
        <w:tc>
          <w:tcPr>
            <w:tcW w:w="1406" w:type="dxa"/>
            <w:vMerge/>
            <w:shd w:val="clear" w:color="auto" w:fill="auto"/>
            <w:vAlign w:val="center"/>
          </w:tcPr>
          <w:p w:rsidR="00B44784" w:rsidRDefault="00B44784" w:rsidP="001E51F9">
            <w:pPr>
              <w:pStyle w:val="afffffffff3"/>
            </w:pPr>
          </w:p>
        </w:tc>
        <w:tc>
          <w:tcPr>
            <w:tcW w:w="1982" w:type="dxa"/>
            <w:shd w:val="clear" w:color="auto" w:fill="auto"/>
            <w:vAlign w:val="center"/>
          </w:tcPr>
          <w:p w:rsidR="00B44784" w:rsidRDefault="00B44784" w:rsidP="00AE3594">
            <w:pPr>
              <w:pStyle w:val="afffffffff3"/>
            </w:pPr>
            <w:r>
              <w:rPr>
                <w:rFonts w:hint="eastAsia"/>
              </w:rPr>
              <w:t>购机时间</w:t>
            </w:r>
          </w:p>
        </w:tc>
        <w:tc>
          <w:tcPr>
            <w:tcW w:w="1984" w:type="dxa"/>
            <w:gridSpan w:val="2"/>
            <w:shd w:val="clear" w:color="auto" w:fill="auto"/>
            <w:vAlign w:val="center"/>
          </w:tcPr>
          <w:p w:rsidR="00B44784" w:rsidRPr="00E54C19" w:rsidRDefault="00B44784" w:rsidP="001E51F9">
            <w:pPr>
              <w:pStyle w:val="afffffffff3"/>
              <w:rPr>
                <w:highlight w:val="yellow"/>
              </w:rPr>
            </w:pPr>
          </w:p>
        </w:tc>
        <w:tc>
          <w:tcPr>
            <w:tcW w:w="2090" w:type="dxa"/>
            <w:gridSpan w:val="3"/>
            <w:shd w:val="clear" w:color="auto" w:fill="auto"/>
            <w:vAlign w:val="center"/>
          </w:tcPr>
          <w:p w:rsidR="00B44784" w:rsidRPr="00E54C19" w:rsidRDefault="00B44784" w:rsidP="001E51F9">
            <w:pPr>
              <w:pStyle w:val="afffffffff3"/>
              <w:rPr>
                <w:highlight w:val="yellow"/>
              </w:rPr>
            </w:pPr>
            <w:r w:rsidRPr="00B44784">
              <w:rPr>
                <w:rFonts w:hint="eastAsia"/>
              </w:rPr>
              <w:t>作业时间</w:t>
            </w:r>
          </w:p>
        </w:tc>
        <w:tc>
          <w:tcPr>
            <w:tcW w:w="1872" w:type="dxa"/>
            <w:gridSpan w:val="2"/>
            <w:shd w:val="clear" w:color="auto" w:fill="auto"/>
            <w:vAlign w:val="center"/>
          </w:tcPr>
          <w:p w:rsidR="00B44784" w:rsidRPr="00E54C19" w:rsidRDefault="00B44784" w:rsidP="001E51F9">
            <w:pPr>
              <w:pStyle w:val="afffffffff3"/>
              <w:rPr>
                <w:highlight w:val="yellow"/>
              </w:rPr>
            </w:pPr>
            <w:r w:rsidRPr="0004221A">
              <w:rPr>
                <w:rFonts w:hint="eastAsia"/>
              </w:rPr>
              <w:t>h</w:t>
            </w:r>
          </w:p>
        </w:tc>
      </w:tr>
      <w:tr w:rsidR="00E54C19" w:rsidTr="004D6457">
        <w:trPr>
          <w:trHeight w:val="283"/>
          <w:jc w:val="center"/>
        </w:trPr>
        <w:tc>
          <w:tcPr>
            <w:tcW w:w="1406" w:type="dxa"/>
            <w:vMerge w:val="restart"/>
            <w:shd w:val="clear" w:color="auto" w:fill="auto"/>
            <w:vAlign w:val="center"/>
          </w:tcPr>
          <w:p w:rsidR="00E54C19" w:rsidRDefault="00E54C19" w:rsidP="001E51F9">
            <w:pPr>
              <w:pStyle w:val="afffffffff3"/>
            </w:pPr>
            <w:r>
              <w:rPr>
                <w:rFonts w:hint="eastAsia"/>
              </w:rPr>
              <w:t>适用性</w:t>
            </w:r>
          </w:p>
        </w:tc>
        <w:tc>
          <w:tcPr>
            <w:tcW w:w="1982" w:type="dxa"/>
            <w:shd w:val="clear" w:color="auto" w:fill="auto"/>
            <w:vAlign w:val="center"/>
          </w:tcPr>
          <w:p w:rsidR="00E54C19" w:rsidRDefault="00E54C19" w:rsidP="001E51F9">
            <w:pPr>
              <w:pStyle w:val="afffffffff3"/>
            </w:pPr>
          </w:p>
        </w:tc>
        <w:tc>
          <w:tcPr>
            <w:tcW w:w="1984" w:type="dxa"/>
            <w:gridSpan w:val="2"/>
            <w:shd w:val="clear" w:color="auto" w:fill="auto"/>
            <w:vAlign w:val="center"/>
          </w:tcPr>
          <w:p w:rsidR="00E54C19" w:rsidRDefault="00E54C19" w:rsidP="001E51F9">
            <w:pPr>
              <w:pStyle w:val="afffffffff3"/>
            </w:pPr>
            <w:r w:rsidRPr="00E54C19">
              <w:rPr>
                <w:rFonts w:hint="eastAsia"/>
              </w:rPr>
              <w:t>□好</w:t>
            </w:r>
          </w:p>
        </w:tc>
        <w:tc>
          <w:tcPr>
            <w:tcW w:w="2090" w:type="dxa"/>
            <w:gridSpan w:val="3"/>
            <w:shd w:val="clear" w:color="auto" w:fill="auto"/>
            <w:vAlign w:val="center"/>
          </w:tcPr>
          <w:p w:rsidR="00E54C19" w:rsidRDefault="00E54C19" w:rsidP="001E51F9">
            <w:pPr>
              <w:pStyle w:val="afffffffff3"/>
            </w:pPr>
            <w:r w:rsidRPr="00E54C19">
              <w:rPr>
                <w:rFonts w:hint="eastAsia"/>
              </w:rPr>
              <w:t>□中</w:t>
            </w:r>
          </w:p>
        </w:tc>
        <w:tc>
          <w:tcPr>
            <w:tcW w:w="1872" w:type="dxa"/>
            <w:gridSpan w:val="2"/>
            <w:shd w:val="clear" w:color="auto" w:fill="auto"/>
            <w:vAlign w:val="center"/>
          </w:tcPr>
          <w:p w:rsidR="00E54C19" w:rsidRDefault="00E54C19" w:rsidP="001E51F9">
            <w:pPr>
              <w:pStyle w:val="afffffffff3"/>
            </w:pPr>
            <w:r w:rsidRPr="00E54C19">
              <w:rPr>
                <w:rFonts w:hint="eastAsia"/>
              </w:rPr>
              <w:t>□差</w:t>
            </w:r>
          </w:p>
        </w:tc>
      </w:tr>
      <w:tr w:rsidR="00E54C19" w:rsidTr="004D6457">
        <w:trPr>
          <w:trHeight w:val="283"/>
          <w:jc w:val="center"/>
        </w:trPr>
        <w:tc>
          <w:tcPr>
            <w:tcW w:w="1406" w:type="dxa"/>
            <w:vMerge/>
            <w:shd w:val="clear" w:color="auto" w:fill="auto"/>
            <w:vAlign w:val="center"/>
          </w:tcPr>
          <w:p w:rsidR="00E54C19" w:rsidRDefault="00E54C19" w:rsidP="00E54C19">
            <w:pPr>
              <w:pStyle w:val="afffffffff3"/>
            </w:pPr>
          </w:p>
        </w:tc>
        <w:tc>
          <w:tcPr>
            <w:tcW w:w="1982" w:type="dxa"/>
            <w:shd w:val="clear" w:color="auto" w:fill="auto"/>
            <w:vAlign w:val="center"/>
          </w:tcPr>
          <w:p w:rsidR="00E54C19" w:rsidRDefault="00E54C19" w:rsidP="00E54C19">
            <w:pPr>
              <w:pStyle w:val="afffffffff3"/>
            </w:pPr>
          </w:p>
        </w:tc>
        <w:tc>
          <w:tcPr>
            <w:tcW w:w="1984" w:type="dxa"/>
            <w:gridSpan w:val="2"/>
            <w:shd w:val="clear" w:color="auto" w:fill="auto"/>
            <w:vAlign w:val="center"/>
          </w:tcPr>
          <w:p w:rsidR="00E54C19" w:rsidRDefault="00E54C19" w:rsidP="00E54C19">
            <w:pPr>
              <w:pStyle w:val="afffffffff3"/>
            </w:pPr>
            <w:r w:rsidRPr="00E54C19">
              <w:rPr>
                <w:rFonts w:hint="eastAsia"/>
              </w:rPr>
              <w:t>□好</w:t>
            </w:r>
          </w:p>
        </w:tc>
        <w:tc>
          <w:tcPr>
            <w:tcW w:w="2090" w:type="dxa"/>
            <w:gridSpan w:val="3"/>
            <w:shd w:val="clear" w:color="auto" w:fill="auto"/>
            <w:vAlign w:val="center"/>
          </w:tcPr>
          <w:p w:rsidR="00E54C19" w:rsidRDefault="00E54C19" w:rsidP="00E54C19">
            <w:pPr>
              <w:pStyle w:val="afffffffff3"/>
            </w:pPr>
            <w:r w:rsidRPr="00E54C19">
              <w:rPr>
                <w:rFonts w:hint="eastAsia"/>
              </w:rPr>
              <w:t>□中</w:t>
            </w:r>
          </w:p>
        </w:tc>
        <w:tc>
          <w:tcPr>
            <w:tcW w:w="1872" w:type="dxa"/>
            <w:gridSpan w:val="2"/>
            <w:shd w:val="clear" w:color="auto" w:fill="auto"/>
            <w:vAlign w:val="center"/>
          </w:tcPr>
          <w:p w:rsidR="00E54C19" w:rsidRDefault="00E54C19" w:rsidP="00E54C19">
            <w:pPr>
              <w:pStyle w:val="afffffffff3"/>
            </w:pPr>
            <w:r w:rsidRPr="00E54C19">
              <w:rPr>
                <w:rFonts w:hint="eastAsia"/>
              </w:rPr>
              <w:t>□差</w:t>
            </w:r>
          </w:p>
        </w:tc>
      </w:tr>
      <w:tr w:rsidR="00E54C19" w:rsidTr="004D6457">
        <w:trPr>
          <w:trHeight w:val="283"/>
          <w:jc w:val="center"/>
        </w:trPr>
        <w:tc>
          <w:tcPr>
            <w:tcW w:w="1406" w:type="dxa"/>
            <w:vMerge/>
            <w:shd w:val="clear" w:color="auto" w:fill="auto"/>
            <w:vAlign w:val="center"/>
          </w:tcPr>
          <w:p w:rsidR="00E54C19" w:rsidRDefault="00E54C19" w:rsidP="00E54C19">
            <w:pPr>
              <w:pStyle w:val="afffffffff3"/>
            </w:pPr>
          </w:p>
        </w:tc>
        <w:tc>
          <w:tcPr>
            <w:tcW w:w="1982" w:type="dxa"/>
            <w:shd w:val="clear" w:color="auto" w:fill="auto"/>
            <w:vAlign w:val="center"/>
          </w:tcPr>
          <w:p w:rsidR="00E54C19" w:rsidRDefault="00E54C19" w:rsidP="00E54C19">
            <w:pPr>
              <w:pStyle w:val="afffffffff3"/>
            </w:pPr>
          </w:p>
        </w:tc>
        <w:tc>
          <w:tcPr>
            <w:tcW w:w="1984" w:type="dxa"/>
            <w:gridSpan w:val="2"/>
            <w:shd w:val="clear" w:color="auto" w:fill="auto"/>
            <w:vAlign w:val="center"/>
          </w:tcPr>
          <w:p w:rsidR="00E54C19" w:rsidRDefault="00E54C19" w:rsidP="00E54C19">
            <w:pPr>
              <w:pStyle w:val="afffffffff3"/>
            </w:pPr>
            <w:r w:rsidRPr="00E54C19">
              <w:rPr>
                <w:rFonts w:hint="eastAsia"/>
              </w:rPr>
              <w:t>□好</w:t>
            </w:r>
          </w:p>
        </w:tc>
        <w:tc>
          <w:tcPr>
            <w:tcW w:w="2090" w:type="dxa"/>
            <w:gridSpan w:val="3"/>
            <w:shd w:val="clear" w:color="auto" w:fill="auto"/>
            <w:vAlign w:val="center"/>
          </w:tcPr>
          <w:p w:rsidR="00E54C19" w:rsidRDefault="00E54C19" w:rsidP="00E54C19">
            <w:pPr>
              <w:pStyle w:val="afffffffff3"/>
            </w:pPr>
            <w:r w:rsidRPr="00E54C19">
              <w:rPr>
                <w:rFonts w:hint="eastAsia"/>
              </w:rPr>
              <w:t>□中</w:t>
            </w:r>
          </w:p>
        </w:tc>
        <w:tc>
          <w:tcPr>
            <w:tcW w:w="1872" w:type="dxa"/>
            <w:gridSpan w:val="2"/>
            <w:shd w:val="clear" w:color="auto" w:fill="auto"/>
            <w:vAlign w:val="center"/>
          </w:tcPr>
          <w:p w:rsidR="00E54C19" w:rsidRDefault="00E54C19" w:rsidP="00E54C19">
            <w:pPr>
              <w:pStyle w:val="afffffffff3"/>
            </w:pPr>
            <w:r w:rsidRPr="00E54C19">
              <w:rPr>
                <w:rFonts w:hint="eastAsia"/>
              </w:rPr>
              <w:t>□差</w:t>
            </w:r>
          </w:p>
        </w:tc>
      </w:tr>
      <w:tr w:rsidR="00E54C19" w:rsidTr="004D6457">
        <w:trPr>
          <w:trHeight w:val="283"/>
          <w:jc w:val="center"/>
        </w:trPr>
        <w:tc>
          <w:tcPr>
            <w:tcW w:w="1406" w:type="dxa"/>
            <w:vMerge/>
            <w:shd w:val="clear" w:color="auto" w:fill="auto"/>
            <w:vAlign w:val="center"/>
          </w:tcPr>
          <w:p w:rsidR="00E54C19" w:rsidRDefault="00E54C19" w:rsidP="00E54C19">
            <w:pPr>
              <w:pStyle w:val="afffffffff3"/>
            </w:pPr>
          </w:p>
        </w:tc>
        <w:tc>
          <w:tcPr>
            <w:tcW w:w="1982" w:type="dxa"/>
            <w:shd w:val="clear" w:color="auto" w:fill="auto"/>
            <w:vAlign w:val="center"/>
          </w:tcPr>
          <w:p w:rsidR="00E54C19" w:rsidRDefault="00E54C19" w:rsidP="00E54C19">
            <w:pPr>
              <w:pStyle w:val="afffffffff3"/>
            </w:pPr>
          </w:p>
        </w:tc>
        <w:tc>
          <w:tcPr>
            <w:tcW w:w="1984" w:type="dxa"/>
            <w:gridSpan w:val="2"/>
            <w:shd w:val="clear" w:color="auto" w:fill="auto"/>
            <w:vAlign w:val="center"/>
          </w:tcPr>
          <w:p w:rsidR="00E54C19" w:rsidRDefault="00E54C19" w:rsidP="00E54C19">
            <w:pPr>
              <w:pStyle w:val="afffffffff3"/>
            </w:pPr>
            <w:r w:rsidRPr="00E54C19">
              <w:rPr>
                <w:rFonts w:hint="eastAsia"/>
              </w:rPr>
              <w:t>□好</w:t>
            </w:r>
          </w:p>
        </w:tc>
        <w:tc>
          <w:tcPr>
            <w:tcW w:w="2090" w:type="dxa"/>
            <w:gridSpan w:val="3"/>
            <w:shd w:val="clear" w:color="auto" w:fill="auto"/>
            <w:vAlign w:val="center"/>
          </w:tcPr>
          <w:p w:rsidR="00E54C19" w:rsidRDefault="00E54C19" w:rsidP="00E54C19">
            <w:pPr>
              <w:pStyle w:val="afffffffff3"/>
            </w:pPr>
            <w:r w:rsidRPr="00E54C19">
              <w:rPr>
                <w:rFonts w:hint="eastAsia"/>
              </w:rPr>
              <w:t>□中</w:t>
            </w:r>
          </w:p>
        </w:tc>
        <w:tc>
          <w:tcPr>
            <w:tcW w:w="1872" w:type="dxa"/>
            <w:gridSpan w:val="2"/>
            <w:shd w:val="clear" w:color="auto" w:fill="auto"/>
            <w:vAlign w:val="center"/>
          </w:tcPr>
          <w:p w:rsidR="00E54C19" w:rsidRDefault="00E54C19" w:rsidP="00E54C19">
            <w:pPr>
              <w:pStyle w:val="afffffffff3"/>
            </w:pPr>
            <w:r w:rsidRPr="00E54C19">
              <w:rPr>
                <w:rFonts w:hint="eastAsia"/>
              </w:rPr>
              <w:t>□差</w:t>
            </w:r>
          </w:p>
        </w:tc>
      </w:tr>
      <w:tr w:rsidR="00E54C19" w:rsidTr="004D6457">
        <w:trPr>
          <w:trHeight w:val="283"/>
          <w:jc w:val="center"/>
        </w:trPr>
        <w:tc>
          <w:tcPr>
            <w:tcW w:w="1406" w:type="dxa"/>
            <w:vMerge/>
            <w:shd w:val="clear" w:color="auto" w:fill="auto"/>
            <w:vAlign w:val="center"/>
          </w:tcPr>
          <w:p w:rsidR="00E54C19" w:rsidRDefault="00E54C19" w:rsidP="00E54C19">
            <w:pPr>
              <w:pStyle w:val="afffffffff3"/>
            </w:pPr>
          </w:p>
        </w:tc>
        <w:tc>
          <w:tcPr>
            <w:tcW w:w="1982" w:type="dxa"/>
            <w:shd w:val="clear" w:color="auto" w:fill="auto"/>
            <w:vAlign w:val="center"/>
          </w:tcPr>
          <w:p w:rsidR="00E54C19" w:rsidRDefault="00E54C19" w:rsidP="00E54C19">
            <w:pPr>
              <w:pStyle w:val="afffffffff3"/>
            </w:pPr>
          </w:p>
        </w:tc>
        <w:tc>
          <w:tcPr>
            <w:tcW w:w="1984" w:type="dxa"/>
            <w:gridSpan w:val="2"/>
            <w:shd w:val="clear" w:color="auto" w:fill="auto"/>
            <w:vAlign w:val="center"/>
          </w:tcPr>
          <w:p w:rsidR="00E54C19" w:rsidRDefault="00E54C19" w:rsidP="00E54C19">
            <w:pPr>
              <w:pStyle w:val="afffffffff3"/>
            </w:pPr>
            <w:r w:rsidRPr="00E54C19">
              <w:rPr>
                <w:rFonts w:hint="eastAsia"/>
              </w:rPr>
              <w:t>□好</w:t>
            </w:r>
          </w:p>
        </w:tc>
        <w:tc>
          <w:tcPr>
            <w:tcW w:w="2090" w:type="dxa"/>
            <w:gridSpan w:val="3"/>
            <w:shd w:val="clear" w:color="auto" w:fill="auto"/>
            <w:vAlign w:val="center"/>
          </w:tcPr>
          <w:p w:rsidR="00E54C19" w:rsidRDefault="00E54C19" w:rsidP="00E54C19">
            <w:pPr>
              <w:pStyle w:val="afffffffff3"/>
            </w:pPr>
            <w:r w:rsidRPr="00E54C19">
              <w:rPr>
                <w:rFonts w:hint="eastAsia"/>
              </w:rPr>
              <w:t>□中</w:t>
            </w:r>
          </w:p>
        </w:tc>
        <w:tc>
          <w:tcPr>
            <w:tcW w:w="1872" w:type="dxa"/>
            <w:gridSpan w:val="2"/>
            <w:shd w:val="clear" w:color="auto" w:fill="auto"/>
            <w:vAlign w:val="center"/>
          </w:tcPr>
          <w:p w:rsidR="00E54C19" w:rsidRDefault="00E54C19" w:rsidP="00E54C19">
            <w:pPr>
              <w:pStyle w:val="afffffffff3"/>
            </w:pPr>
            <w:r w:rsidRPr="00E54C19">
              <w:rPr>
                <w:rFonts w:hint="eastAsia"/>
              </w:rPr>
              <w:t>□差</w:t>
            </w:r>
          </w:p>
        </w:tc>
      </w:tr>
      <w:tr w:rsidR="00DD5593" w:rsidTr="004D6457">
        <w:trPr>
          <w:trHeight w:val="283"/>
          <w:jc w:val="center"/>
        </w:trPr>
        <w:tc>
          <w:tcPr>
            <w:tcW w:w="1406" w:type="dxa"/>
            <w:vMerge w:val="restart"/>
            <w:shd w:val="clear" w:color="auto" w:fill="auto"/>
            <w:vAlign w:val="center"/>
          </w:tcPr>
          <w:p w:rsidR="00DD5593" w:rsidRDefault="00DD5593" w:rsidP="001E51F9">
            <w:pPr>
              <w:pStyle w:val="afffffffff3"/>
            </w:pPr>
            <w:r w:rsidRPr="00E54C19">
              <w:rPr>
                <w:rFonts w:hint="eastAsia"/>
              </w:rPr>
              <w:t>可靠性</w:t>
            </w:r>
          </w:p>
        </w:tc>
        <w:tc>
          <w:tcPr>
            <w:tcW w:w="1982" w:type="dxa"/>
            <w:vMerge w:val="restart"/>
            <w:shd w:val="clear" w:color="auto" w:fill="auto"/>
            <w:vAlign w:val="center"/>
          </w:tcPr>
          <w:p w:rsidR="00DD5593" w:rsidRDefault="00DD5593" w:rsidP="00E54C19">
            <w:pPr>
              <w:pStyle w:val="afffffffff3"/>
            </w:pPr>
            <w:r>
              <w:rPr>
                <w:rFonts w:hint="eastAsia"/>
              </w:rPr>
              <w:t>故障</w:t>
            </w:r>
          </w:p>
          <w:p w:rsidR="00DD5593" w:rsidRDefault="00DD5593" w:rsidP="00E54C19">
            <w:pPr>
              <w:pStyle w:val="afffffffff3"/>
            </w:pPr>
            <w:r>
              <w:rPr>
                <w:rFonts w:hint="eastAsia"/>
              </w:rPr>
              <w:t>情况</w:t>
            </w:r>
          </w:p>
        </w:tc>
        <w:tc>
          <w:tcPr>
            <w:tcW w:w="4074" w:type="dxa"/>
            <w:gridSpan w:val="5"/>
            <w:shd w:val="clear" w:color="auto" w:fill="auto"/>
            <w:vAlign w:val="center"/>
          </w:tcPr>
          <w:p w:rsidR="00DD5593" w:rsidRDefault="00DD5593" w:rsidP="001E51F9">
            <w:pPr>
              <w:pStyle w:val="afffffffff3"/>
            </w:pPr>
            <w:r w:rsidRPr="00E54C19">
              <w:rPr>
                <w:rFonts w:hint="eastAsia"/>
              </w:rPr>
              <w:t>故障情况描述</w:t>
            </w:r>
          </w:p>
        </w:tc>
        <w:tc>
          <w:tcPr>
            <w:tcW w:w="1872" w:type="dxa"/>
            <w:gridSpan w:val="2"/>
            <w:shd w:val="clear" w:color="auto" w:fill="auto"/>
            <w:vAlign w:val="center"/>
          </w:tcPr>
          <w:p w:rsidR="00DD5593" w:rsidRDefault="00DD5593" w:rsidP="001E51F9">
            <w:pPr>
              <w:pStyle w:val="afffffffff3"/>
            </w:pPr>
            <w:r w:rsidRPr="00E54C19">
              <w:rPr>
                <w:rFonts w:hint="eastAsia"/>
              </w:rPr>
              <w:t>故障级别</w:t>
            </w:r>
          </w:p>
        </w:tc>
      </w:tr>
      <w:tr w:rsidR="00DD5593" w:rsidTr="004D6457">
        <w:trPr>
          <w:trHeight w:val="283"/>
          <w:jc w:val="center"/>
        </w:trPr>
        <w:tc>
          <w:tcPr>
            <w:tcW w:w="1406" w:type="dxa"/>
            <w:vMerge/>
            <w:shd w:val="clear" w:color="auto" w:fill="auto"/>
            <w:vAlign w:val="center"/>
          </w:tcPr>
          <w:p w:rsidR="00DD5593" w:rsidRDefault="00DD5593" w:rsidP="001E51F9">
            <w:pPr>
              <w:pStyle w:val="afffffffff3"/>
            </w:pPr>
          </w:p>
        </w:tc>
        <w:tc>
          <w:tcPr>
            <w:tcW w:w="1982" w:type="dxa"/>
            <w:vMerge/>
            <w:shd w:val="clear" w:color="auto" w:fill="auto"/>
            <w:vAlign w:val="center"/>
          </w:tcPr>
          <w:p w:rsidR="00DD5593" w:rsidRDefault="00DD5593" w:rsidP="001E51F9">
            <w:pPr>
              <w:pStyle w:val="afffffffff3"/>
            </w:pPr>
          </w:p>
        </w:tc>
        <w:tc>
          <w:tcPr>
            <w:tcW w:w="4074" w:type="dxa"/>
            <w:gridSpan w:val="5"/>
            <w:vMerge w:val="restart"/>
            <w:shd w:val="clear" w:color="auto" w:fill="auto"/>
            <w:vAlign w:val="center"/>
          </w:tcPr>
          <w:p w:rsidR="00DD5593" w:rsidRDefault="00DD5593" w:rsidP="001E51F9">
            <w:pPr>
              <w:pStyle w:val="afffffffff3"/>
            </w:pPr>
          </w:p>
        </w:tc>
        <w:tc>
          <w:tcPr>
            <w:tcW w:w="1872" w:type="dxa"/>
            <w:gridSpan w:val="2"/>
            <w:shd w:val="clear" w:color="auto" w:fill="auto"/>
            <w:vAlign w:val="center"/>
          </w:tcPr>
          <w:p w:rsidR="00DD5593" w:rsidRDefault="00DD5593" w:rsidP="00DD5593">
            <w:pPr>
              <w:pStyle w:val="afffffffff3"/>
            </w:pPr>
            <w:r w:rsidRPr="00DD5593">
              <w:rPr>
                <w:rFonts w:hint="eastAsia"/>
              </w:rPr>
              <w:t>□ 一般故障</w:t>
            </w:r>
            <w:r w:rsidRPr="00DD5593">
              <w:rPr>
                <w:rFonts w:hint="eastAsia"/>
                <w:u w:val="single"/>
              </w:rPr>
              <w:t xml:space="preserve"> </w:t>
            </w:r>
            <w:r>
              <w:rPr>
                <w:u w:val="single"/>
              </w:rPr>
              <w:t xml:space="preserve">     </w:t>
            </w:r>
            <w:r w:rsidRPr="00DD5593">
              <w:rPr>
                <w:rFonts w:hint="eastAsia"/>
              </w:rPr>
              <w:t>次</w:t>
            </w:r>
          </w:p>
        </w:tc>
      </w:tr>
      <w:tr w:rsidR="00DD5593" w:rsidTr="004D6457">
        <w:trPr>
          <w:trHeight w:val="283"/>
          <w:jc w:val="center"/>
        </w:trPr>
        <w:tc>
          <w:tcPr>
            <w:tcW w:w="1406" w:type="dxa"/>
            <w:vMerge/>
            <w:shd w:val="clear" w:color="auto" w:fill="auto"/>
            <w:vAlign w:val="center"/>
          </w:tcPr>
          <w:p w:rsidR="00DD5593" w:rsidRDefault="00DD5593" w:rsidP="001E51F9">
            <w:pPr>
              <w:pStyle w:val="afffffffff3"/>
            </w:pPr>
          </w:p>
        </w:tc>
        <w:tc>
          <w:tcPr>
            <w:tcW w:w="1982" w:type="dxa"/>
            <w:vMerge/>
            <w:shd w:val="clear" w:color="auto" w:fill="auto"/>
            <w:vAlign w:val="center"/>
          </w:tcPr>
          <w:p w:rsidR="00DD5593" w:rsidRDefault="00DD5593" w:rsidP="001E51F9">
            <w:pPr>
              <w:pStyle w:val="afffffffff3"/>
            </w:pPr>
          </w:p>
        </w:tc>
        <w:tc>
          <w:tcPr>
            <w:tcW w:w="4074" w:type="dxa"/>
            <w:gridSpan w:val="5"/>
            <w:vMerge/>
            <w:shd w:val="clear" w:color="auto" w:fill="auto"/>
            <w:vAlign w:val="center"/>
          </w:tcPr>
          <w:p w:rsidR="00DD5593" w:rsidRDefault="00DD5593" w:rsidP="001E51F9">
            <w:pPr>
              <w:pStyle w:val="afffffffff3"/>
            </w:pPr>
          </w:p>
        </w:tc>
        <w:tc>
          <w:tcPr>
            <w:tcW w:w="1872" w:type="dxa"/>
            <w:gridSpan w:val="2"/>
            <w:shd w:val="clear" w:color="auto" w:fill="auto"/>
            <w:vAlign w:val="center"/>
          </w:tcPr>
          <w:p w:rsidR="00DD5593" w:rsidRDefault="00DD5593" w:rsidP="00DD5593">
            <w:pPr>
              <w:pStyle w:val="afffffffff3"/>
            </w:pPr>
            <w:r w:rsidRPr="00DD5593">
              <w:rPr>
                <w:rFonts w:hint="eastAsia"/>
              </w:rPr>
              <w:t>□ 严重故障</w:t>
            </w:r>
            <w:r w:rsidRPr="00DD5593">
              <w:rPr>
                <w:rFonts w:hint="eastAsia"/>
                <w:u w:val="single"/>
              </w:rPr>
              <w:t xml:space="preserve"> </w:t>
            </w:r>
            <w:r>
              <w:rPr>
                <w:u w:val="single"/>
              </w:rPr>
              <w:t xml:space="preserve">     </w:t>
            </w:r>
            <w:r w:rsidRPr="00DD5593">
              <w:rPr>
                <w:rFonts w:hint="eastAsia"/>
              </w:rPr>
              <w:t>次</w:t>
            </w:r>
          </w:p>
        </w:tc>
      </w:tr>
      <w:tr w:rsidR="00DD5593" w:rsidTr="004D6457">
        <w:trPr>
          <w:trHeight w:val="283"/>
          <w:jc w:val="center"/>
        </w:trPr>
        <w:tc>
          <w:tcPr>
            <w:tcW w:w="1406" w:type="dxa"/>
            <w:vMerge/>
            <w:shd w:val="clear" w:color="auto" w:fill="auto"/>
            <w:vAlign w:val="center"/>
          </w:tcPr>
          <w:p w:rsidR="00DD5593" w:rsidRDefault="00DD5593" w:rsidP="001E51F9">
            <w:pPr>
              <w:pStyle w:val="afffffffff3"/>
            </w:pPr>
          </w:p>
        </w:tc>
        <w:tc>
          <w:tcPr>
            <w:tcW w:w="1982" w:type="dxa"/>
            <w:vMerge/>
            <w:tcBorders>
              <w:bottom w:val="single" w:sz="4" w:space="0" w:color="auto"/>
            </w:tcBorders>
            <w:shd w:val="clear" w:color="auto" w:fill="auto"/>
            <w:vAlign w:val="center"/>
          </w:tcPr>
          <w:p w:rsidR="00DD5593" w:rsidRDefault="00DD5593" w:rsidP="001E51F9">
            <w:pPr>
              <w:pStyle w:val="afffffffff3"/>
            </w:pPr>
          </w:p>
        </w:tc>
        <w:tc>
          <w:tcPr>
            <w:tcW w:w="4074" w:type="dxa"/>
            <w:gridSpan w:val="5"/>
            <w:vMerge/>
            <w:tcBorders>
              <w:bottom w:val="single" w:sz="4" w:space="0" w:color="auto"/>
            </w:tcBorders>
            <w:shd w:val="clear" w:color="auto" w:fill="auto"/>
            <w:vAlign w:val="center"/>
          </w:tcPr>
          <w:p w:rsidR="00DD5593" w:rsidRDefault="00DD5593" w:rsidP="001E51F9">
            <w:pPr>
              <w:pStyle w:val="afffffffff3"/>
            </w:pPr>
          </w:p>
        </w:tc>
        <w:tc>
          <w:tcPr>
            <w:tcW w:w="1872" w:type="dxa"/>
            <w:gridSpan w:val="2"/>
            <w:tcBorders>
              <w:bottom w:val="single" w:sz="4" w:space="0" w:color="auto"/>
            </w:tcBorders>
            <w:shd w:val="clear" w:color="auto" w:fill="auto"/>
            <w:vAlign w:val="center"/>
          </w:tcPr>
          <w:p w:rsidR="00DD5593" w:rsidRDefault="00DD5593" w:rsidP="00DD5593">
            <w:pPr>
              <w:pStyle w:val="afffffffff3"/>
            </w:pPr>
            <w:r w:rsidRPr="00DD5593">
              <w:rPr>
                <w:rFonts w:hint="eastAsia"/>
              </w:rPr>
              <w:t>□ 致命故障</w:t>
            </w:r>
            <w:r w:rsidRPr="00DD5593">
              <w:rPr>
                <w:rFonts w:hint="eastAsia"/>
                <w:u w:val="single"/>
              </w:rPr>
              <w:t xml:space="preserve"> </w:t>
            </w:r>
            <w:r>
              <w:rPr>
                <w:u w:val="single"/>
              </w:rPr>
              <w:t xml:space="preserve">     </w:t>
            </w:r>
            <w:r w:rsidRPr="00DD5593">
              <w:rPr>
                <w:rFonts w:hint="eastAsia"/>
              </w:rPr>
              <w:t>次</w:t>
            </w:r>
          </w:p>
        </w:tc>
      </w:tr>
      <w:tr w:rsidR="00DD5593" w:rsidTr="004D6457">
        <w:trPr>
          <w:trHeight w:val="283"/>
          <w:jc w:val="center"/>
        </w:trPr>
        <w:tc>
          <w:tcPr>
            <w:tcW w:w="1406" w:type="dxa"/>
            <w:vMerge/>
            <w:tcBorders>
              <w:bottom w:val="single" w:sz="4" w:space="0" w:color="auto"/>
            </w:tcBorders>
            <w:shd w:val="clear" w:color="auto" w:fill="auto"/>
            <w:vAlign w:val="center"/>
          </w:tcPr>
          <w:p w:rsidR="00DD5593" w:rsidRDefault="00DD5593" w:rsidP="001E51F9">
            <w:pPr>
              <w:pStyle w:val="afffffffff3"/>
            </w:pPr>
          </w:p>
        </w:tc>
        <w:tc>
          <w:tcPr>
            <w:tcW w:w="1982" w:type="dxa"/>
            <w:tcBorders>
              <w:top w:val="single" w:sz="4" w:space="0" w:color="auto"/>
              <w:bottom w:val="single" w:sz="4" w:space="0" w:color="auto"/>
            </w:tcBorders>
            <w:shd w:val="clear" w:color="auto" w:fill="auto"/>
            <w:vAlign w:val="center"/>
          </w:tcPr>
          <w:p w:rsidR="00DD5593" w:rsidRDefault="00DD5593" w:rsidP="001E51F9">
            <w:pPr>
              <w:pStyle w:val="afffffffff3"/>
            </w:pPr>
            <w:r w:rsidRPr="00DD5593">
              <w:rPr>
                <w:rFonts w:hint="eastAsia"/>
              </w:rPr>
              <w:t>可靠性用户满意度</w:t>
            </w:r>
          </w:p>
        </w:tc>
        <w:tc>
          <w:tcPr>
            <w:tcW w:w="1460" w:type="dxa"/>
            <w:tcBorders>
              <w:top w:val="single" w:sz="4" w:space="0" w:color="auto"/>
              <w:bottom w:val="single" w:sz="4" w:space="0" w:color="auto"/>
            </w:tcBorders>
            <w:shd w:val="clear" w:color="auto" w:fill="auto"/>
            <w:vAlign w:val="center"/>
          </w:tcPr>
          <w:p w:rsidR="00DD5593" w:rsidRPr="00DD5593" w:rsidRDefault="00DD5593" w:rsidP="00DD5593">
            <w:pPr>
              <w:pStyle w:val="afffffffff3"/>
            </w:pPr>
            <w:r w:rsidRPr="00DD5593">
              <w:rPr>
                <w:rFonts w:hint="eastAsia"/>
              </w:rPr>
              <w:t>好［5］</w:t>
            </w:r>
          </w:p>
        </w:tc>
        <w:tc>
          <w:tcPr>
            <w:tcW w:w="1120" w:type="dxa"/>
            <w:gridSpan w:val="2"/>
            <w:tcBorders>
              <w:top w:val="single" w:sz="4" w:space="0" w:color="auto"/>
              <w:bottom w:val="single" w:sz="4" w:space="0" w:color="auto"/>
            </w:tcBorders>
            <w:shd w:val="clear" w:color="auto" w:fill="auto"/>
            <w:vAlign w:val="center"/>
          </w:tcPr>
          <w:p w:rsidR="00DD5593" w:rsidRPr="00DD5593" w:rsidRDefault="00DD5593" w:rsidP="00DD5593">
            <w:pPr>
              <w:pStyle w:val="afffffffff3"/>
            </w:pPr>
            <w:r w:rsidRPr="00DD5593">
              <w:rPr>
                <w:rFonts w:hint="eastAsia"/>
              </w:rPr>
              <w:t>较好［4］</w:t>
            </w:r>
          </w:p>
        </w:tc>
        <w:tc>
          <w:tcPr>
            <w:tcW w:w="1120" w:type="dxa"/>
            <w:tcBorders>
              <w:top w:val="single" w:sz="4" w:space="0" w:color="auto"/>
              <w:bottom w:val="single" w:sz="4" w:space="0" w:color="auto"/>
            </w:tcBorders>
            <w:shd w:val="clear" w:color="auto" w:fill="auto"/>
            <w:vAlign w:val="center"/>
          </w:tcPr>
          <w:p w:rsidR="00DD5593" w:rsidRPr="00DD5593" w:rsidRDefault="00DD5593" w:rsidP="00DD5593">
            <w:pPr>
              <w:pStyle w:val="afffffffff3"/>
            </w:pPr>
            <w:r w:rsidRPr="00DD5593">
              <w:rPr>
                <w:rFonts w:hint="eastAsia"/>
              </w:rPr>
              <w:t>中［3］</w:t>
            </w:r>
          </w:p>
        </w:tc>
        <w:tc>
          <w:tcPr>
            <w:tcW w:w="1120" w:type="dxa"/>
            <w:gridSpan w:val="2"/>
            <w:tcBorders>
              <w:top w:val="single" w:sz="4" w:space="0" w:color="auto"/>
              <w:bottom w:val="single" w:sz="4" w:space="0" w:color="auto"/>
            </w:tcBorders>
            <w:shd w:val="clear" w:color="auto" w:fill="auto"/>
            <w:vAlign w:val="center"/>
          </w:tcPr>
          <w:p w:rsidR="00DD5593" w:rsidRPr="00DD5593" w:rsidRDefault="00DD5593" w:rsidP="00DD5593">
            <w:pPr>
              <w:pStyle w:val="afffffffff3"/>
            </w:pPr>
            <w:r w:rsidRPr="00DD5593">
              <w:rPr>
                <w:rFonts w:hint="eastAsia"/>
              </w:rPr>
              <w:t>较差［2］</w:t>
            </w:r>
          </w:p>
        </w:tc>
        <w:tc>
          <w:tcPr>
            <w:tcW w:w="1126" w:type="dxa"/>
            <w:tcBorders>
              <w:top w:val="single" w:sz="4" w:space="0" w:color="auto"/>
              <w:bottom w:val="single" w:sz="4" w:space="0" w:color="auto"/>
            </w:tcBorders>
            <w:shd w:val="clear" w:color="auto" w:fill="auto"/>
            <w:vAlign w:val="center"/>
          </w:tcPr>
          <w:p w:rsidR="00DD5593" w:rsidRPr="00DD5593" w:rsidRDefault="00DD5593" w:rsidP="00DD5593">
            <w:pPr>
              <w:pStyle w:val="afffffffff3"/>
            </w:pPr>
            <w:r w:rsidRPr="00DD5593">
              <w:rPr>
                <w:rFonts w:hint="eastAsia"/>
              </w:rPr>
              <w:t>差［1］</w:t>
            </w:r>
          </w:p>
        </w:tc>
      </w:tr>
      <w:tr w:rsidR="00E971CA" w:rsidTr="004D6457">
        <w:trPr>
          <w:trHeight w:val="283"/>
          <w:jc w:val="center"/>
        </w:trPr>
        <w:tc>
          <w:tcPr>
            <w:tcW w:w="1406" w:type="dxa"/>
            <w:vMerge w:val="restart"/>
            <w:tcBorders>
              <w:top w:val="single" w:sz="4" w:space="0" w:color="auto"/>
            </w:tcBorders>
            <w:shd w:val="clear" w:color="auto" w:fill="auto"/>
            <w:vAlign w:val="center"/>
          </w:tcPr>
          <w:p w:rsidR="00E971CA" w:rsidRDefault="00E971CA" w:rsidP="001E51F9">
            <w:pPr>
              <w:pStyle w:val="afffffffff3"/>
            </w:pPr>
            <w:r w:rsidRPr="00DD5593">
              <w:rPr>
                <w:rFonts w:hint="eastAsia"/>
              </w:rPr>
              <w:t>调查方式</w:t>
            </w:r>
          </w:p>
        </w:tc>
        <w:tc>
          <w:tcPr>
            <w:tcW w:w="3442" w:type="dxa"/>
            <w:gridSpan w:val="2"/>
            <w:vMerge w:val="restart"/>
            <w:tcBorders>
              <w:top w:val="single" w:sz="4" w:space="0" w:color="auto"/>
            </w:tcBorders>
            <w:shd w:val="clear" w:color="auto" w:fill="auto"/>
            <w:vAlign w:val="center"/>
          </w:tcPr>
          <w:p w:rsidR="00E971CA" w:rsidRDefault="00E971CA" w:rsidP="00DD5593">
            <w:pPr>
              <w:pStyle w:val="afffffffff3"/>
            </w:pPr>
            <w:r>
              <w:rPr>
                <w:rFonts w:hint="eastAsia"/>
              </w:rPr>
              <w:t>□实地 □信函</w:t>
            </w:r>
          </w:p>
          <w:p w:rsidR="00E971CA" w:rsidRPr="00DD5593" w:rsidRDefault="00E971CA" w:rsidP="00DD5593">
            <w:pPr>
              <w:pStyle w:val="afffffffff3"/>
            </w:pPr>
            <w:r>
              <w:rPr>
                <w:rFonts w:hint="eastAsia"/>
              </w:rPr>
              <w:t>□电话 □网络 □视频</w:t>
            </w:r>
          </w:p>
        </w:tc>
        <w:tc>
          <w:tcPr>
            <w:tcW w:w="2240" w:type="dxa"/>
            <w:gridSpan w:val="3"/>
            <w:tcBorders>
              <w:top w:val="single" w:sz="4" w:space="0" w:color="auto"/>
              <w:bottom w:val="single" w:sz="4" w:space="0" w:color="auto"/>
            </w:tcBorders>
            <w:shd w:val="clear" w:color="auto" w:fill="auto"/>
            <w:vAlign w:val="center"/>
          </w:tcPr>
          <w:p w:rsidR="00E971CA" w:rsidRPr="00DD5593" w:rsidRDefault="00E971CA" w:rsidP="00DD5593">
            <w:pPr>
              <w:pStyle w:val="afffffffff3"/>
            </w:pPr>
            <w:r w:rsidRPr="00DD5593">
              <w:rPr>
                <w:rFonts w:hint="eastAsia"/>
              </w:rPr>
              <w:t>用户签字</w:t>
            </w:r>
          </w:p>
        </w:tc>
        <w:tc>
          <w:tcPr>
            <w:tcW w:w="2246" w:type="dxa"/>
            <w:gridSpan w:val="3"/>
            <w:tcBorders>
              <w:top w:val="single" w:sz="4" w:space="0" w:color="auto"/>
              <w:bottom w:val="single" w:sz="4" w:space="0" w:color="auto"/>
            </w:tcBorders>
            <w:shd w:val="clear" w:color="auto" w:fill="auto"/>
            <w:vAlign w:val="center"/>
          </w:tcPr>
          <w:p w:rsidR="00E971CA" w:rsidRPr="00DD5593" w:rsidRDefault="00E971CA" w:rsidP="00DD5593">
            <w:pPr>
              <w:pStyle w:val="afffffffff3"/>
            </w:pPr>
          </w:p>
        </w:tc>
      </w:tr>
      <w:tr w:rsidR="00E971CA" w:rsidTr="004D6457">
        <w:trPr>
          <w:trHeight w:val="283"/>
          <w:jc w:val="center"/>
        </w:trPr>
        <w:tc>
          <w:tcPr>
            <w:tcW w:w="1406" w:type="dxa"/>
            <w:vMerge/>
            <w:tcBorders>
              <w:bottom w:val="single" w:sz="8" w:space="0" w:color="auto"/>
            </w:tcBorders>
            <w:shd w:val="clear" w:color="auto" w:fill="auto"/>
            <w:vAlign w:val="center"/>
          </w:tcPr>
          <w:p w:rsidR="00E971CA" w:rsidRDefault="00E971CA" w:rsidP="001E51F9">
            <w:pPr>
              <w:pStyle w:val="afffffffff3"/>
            </w:pPr>
          </w:p>
        </w:tc>
        <w:tc>
          <w:tcPr>
            <w:tcW w:w="3442" w:type="dxa"/>
            <w:gridSpan w:val="2"/>
            <w:vMerge/>
            <w:tcBorders>
              <w:bottom w:val="single" w:sz="8" w:space="0" w:color="auto"/>
            </w:tcBorders>
            <w:shd w:val="clear" w:color="auto" w:fill="auto"/>
            <w:vAlign w:val="center"/>
          </w:tcPr>
          <w:p w:rsidR="00E971CA" w:rsidRPr="00DD5593" w:rsidRDefault="00E971CA" w:rsidP="001E51F9">
            <w:pPr>
              <w:pStyle w:val="afffffffff3"/>
            </w:pPr>
          </w:p>
        </w:tc>
        <w:tc>
          <w:tcPr>
            <w:tcW w:w="2240" w:type="dxa"/>
            <w:gridSpan w:val="3"/>
            <w:tcBorders>
              <w:top w:val="single" w:sz="4" w:space="0" w:color="auto"/>
              <w:bottom w:val="single" w:sz="8" w:space="0" w:color="auto"/>
            </w:tcBorders>
            <w:shd w:val="clear" w:color="auto" w:fill="auto"/>
            <w:vAlign w:val="center"/>
          </w:tcPr>
          <w:p w:rsidR="00E971CA" w:rsidRPr="00DD5593" w:rsidRDefault="00E971CA" w:rsidP="00DD5593">
            <w:pPr>
              <w:pStyle w:val="afffffffff3"/>
            </w:pPr>
            <w:r w:rsidRPr="00DD5593">
              <w:rPr>
                <w:rFonts w:hint="eastAsia"/>
              </w:rPr>
              <w:t>主叫号码</w:t>
            </w:r>
          </w:p>
        </w:tc>
        <w:tc>
          <w:tcPr>
            <w:tcW w:w="2246" w:type="dxa"/>
            <w:gridSpan w:val="3"/>
            <w:tcBorders>
              <w:top w:val="single" w:sz="4" w:space="0" w:color="auto"/>
              <w:bottom w:val="single" w:sz="8" w:space="0" w:color="auto"/>
            </w:tcBorders>
            <w:shd w:val="clear" w:color="auto" w:fill="auto"/>
            <w:vAlign w:val="center"/>
          </w:tcPr>
          <w:p w:rsidR="00E971CA" w:rsidRPr="00DD5593" w:rsidRDefault="00E971CA" w:rsidP="00DD5593">
            <w:pPr>
              <w:pStyle w:val="afffffffff3"/>
            </w:pPr>
          </w:p>
        </w:tc>
      </w:tr>
      <w:tr w:rsidR="001E51F9" w:rsidTr="004D6457">
        <w:trPr>
          <w:trHeight w:val="794"/>
          <w:jc w:val="center"/>
        </w:trPr>
        <w:tc>
          <w:tcPr>
            <w:tcW w:w="9334" w:type="dxa"/>
            <w:gridSpan w:val="9"/>
            <w:tcBorders>
              <w:top w:val="single" w:sz="8" w:space="0" w:color="auto"/>
              <w:bottom w:val="single" w:sz="8" w:space="0" w:color="auto"/>
            </w:tcBorders>
            <w:shd w:val="clear" w:color="auto" w:fill="auto"/>
            <w:vAlign w:val="center"/>
          </w:tcPr>
          <w:p w:rsidR="00453AB4" w:rsidRDefault="00453AB4" w:rsidP="005D1D3D">
            <w:pPr>
              <w:pStyle w:val="a5"/>
            </w:pPr>
            <w:r>
              <w:rPr>
                <w:rFonts w:hint="eastAsia"/>
              </w:rPr>
              <w:t>调查内容有选项的，在所选项上划“√”，故障类别由调查人员填写。</w:t>
            </w:r>
          </w:p>
          <w:p w:rsidR="00453AB4" w:rsidRDefault="00453AB4" w:rsidP="005D1D3D">
            <w:pPr>
              <w:pStyle w:val="a5"/>
            </w:pPr>
            <w:r>
              <w:rPr>
                <w:rFonts w:hint="eastAsia"/>
              </w:rPr>
              <w:t>调查方式为实地、信函时，用户应签字。</w:t>
            </w:r>
          </w:p>
          <w:p w:rsidR="001E51F9" w:rsidRDefault="00453AB4" w:rsidP="005D1D3D">
            <w:pPr>
              <w:pStyle w:val="a5"/>
            </w:pPr>
            <w:r>
              <w:rPr>
                <w:rFonts w:hint="eastAsia"/>
              </w:rPr>
              <w:t>调查方式为电话时，应记录主叫电话号码。</w:t>
            </w:r>
          </w:p>
        </w:tc>
      </w:tr>
    </w:tbl>
    <w:p w:rsidR="001E51F9" w:rsidRDefault="007202A5" w:rsidP="007202A5">
      <w:pPr>
        <w:pStyle w:val="affff7"/>
        <w:ind w:firstLineChars="0" w:firstLine="0"/>
        <w:jc w:val="center"/>
      </w:pPr>
      <w:bookmarkStart w:id="43" w:name="BookMark8"/>
      <w:bookmarkEnd w:id="42"/>
      <w:r>
        <w:rPr>
          <w:rFonts w:hint="eastAsia"/>
        </w:rPr>
        <w:drawing>
          <wp:inline distT="0" distB="0" distL="0" distR="0" wp14:anchorId="7415F5FF" wp14:editId="098B3C0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rsidR="001E51F9" w:rsidSect="00EC7B18">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BC4" w:rsidRDefault="00E12BC4" w:rsidP="00D86DB7">
      <w:r>
        <w:separator/>
      </w:r>
    </w:p>
    <w:p w:rsidR="00E12BC4" w:rsidRDefault="00E12BC4"/>
    <w:p w:rsidR="00E12BC4" w:rsidRDefault="00E12BC4"/>
  </w:endnote>
  <w:endnote w:type="continuationSeparator" w:id="0">
    <w:p w:rsidR="00E12BC4" w:rsidRDefault="00E12BC4" w:rsidP="00D86DB7">
      <w:r>
        <w:continuationSeparator/>
      </w:r>
    </w:p>
    <w:p w:rsidR="00E12BC4" w:rsidRDefault="00E12BC4"/>
    <w:p w:rsidR="00E12BC4" w:rsidRDefault="00E12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sto MT">
    <w:panose1 w:val="0204060305050503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4D8" w:rsidRDefault="00C954D8">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4D8" w:rsidRPr="00324EDD" w:rsidRDefault="00C954D8" w:rsidP="00CD50A1">
    <w:pPr>
      <w:pStyle w:val="afffb"/>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4D8" w:rsidRDefault="00C954D8" w:rsidP="0064528D">
    <w:pPr>
      <w:pStyle w:val="affff4"/>
    </w:pPr>
    <w:r>
      <w:fldChar w:fldCharType="begin"/>
    </w:r>
    <w:r>
      <w:instrText>PAGE   \* MERGEFORMAT</w:instrText>
    </w:r>
    <w:r>
      <w:fldChar w:fldCharType="separate"/>
    </w:r>
    <w:r w:rsidR="00A90089" w:rsidRPr="00A90089">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BC4" w:rsidRDefault="00E12BC4" w:rsidP="00D86DB7">
      <w:r>
        <w:separator/>
      </w:r>
    </w:p>
  </w:footnote>
  <w:footnote w:type="continuationSeparator" w:id="0">
    <w:p w:rsidR="00E12BC4" w:rsidRDefault="00E12BC4" w:rsidP="00D86DB7">
      <w:r>
        <w:continuationSeparator/>
      </w:r>
    </w:p>
    <w:p w:rsidR="00E12BC4" w:rsidRDefault="00E12BC4"/>
    <w:p w:rsidR="00E12BC4" w:rsidRDefault="00E12B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4D8" w:rsidRPr="00E70388" w:rsidRDefault="00C954D8"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4D8" w:rsidRPr="00324EDD" w:rsidRDefault="00C954D8" w:rsidP="00E846C8">
    <w:pPr>
      <w:pStyle w:val="afffa"/>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4D8" w:rsidRDefault="00C954D8" w:rsidP="00714F58">
    <w:pPr>
      <w:pStyle w:val="afffa"/>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DG/T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4D8" w:rsidRPr="00D84FA1" w:rsidRDefault="00C954D8" w:rsidP="00A2271D">
    <w:pPr>
      <w:pStyle w:val="affffc"/>
    </w:pPr>
    <w:r>
      <w:fldChar w:fldCharType="begin"/>
    </w:r>
    <w:r>
      <w:instrText xml:space="preserve"> STYLEREF  标准文件_文件编号  \* MERGEFORMAT </w:instrText>
    </w:r>
    <w:r>
      <w:fldChar w:fldCharType="separate"/>
    </w:r>
    <w:r w:rsidR="00A90089">
      <w:t>DG/T XXX</w:t>
    </w:r>
    <w:r w:rsidR="00A90089">
      <w:t>—</w:t>
    </w:r>
    <w:r w:rsidR="00A90089">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6601"/>
        </w:tabs>
        <w:ind w:left="6601" w:hanging="648"/>
      </w:pPr>
    </w:lvl>
    <w:lvl w:ilvl="1" w:tplc="04090019" w:tentative="1">
      <w:start w:val="1"/>
      <w:numFmt w:val="lowerLetter"/>
      <w:lvlText w:val="%2)"/>
      <w:lvlJc w:val="left"/>
      <w:pPr>
        <w:tabs>
          <w:tab w:val="num" w:pos="6793"/>
        </w:tabs>
        <w:ind w:left="6793" w:hanging="420"/>
      </w:pPr>
    </w:lvl>
    <w:lvl w:ilvl="2" w:tplc="0409001B" w:tentative="1">
      <w:start w:val="1"/>
      <w:numFmt w:val="lowerRoman"/>
      <w:lvlText w:val="%3."/>
      <w:lvlJc w:val="right"/>
      <w:pPr>
        <w:tabs>
          <w:tab w:val="num" w:pos="7213"/>
        </w:tabs>
        <w:ind w:left="7213" w:hanging="420"/>
      </w:pPr>
    </w:lvl>
    <w:lvl w:ilvl="3" w:tplc="0409000F" w:tentative="1">
      <w:start w:val="1"/>
      <w:numFmt w:val="decimal"/>
      <w:lvlText w:val="%4."/>
      <w:lvlJc w:val="left"/>
      <w:pPr>
        <w:tabs>
          <w:tab w:val="num" w:pos="7633"/>
        </w:tabs>
        <w:ind w:left="7633" w:hanging="420"/>
      </w:pPr>
    </w:lvl>
    <w:lvl w:ilvl="4" w:tplc="04090019" w:tentative="1">
      <w:start w:val="1"/>
      <w:numFmt w:val="lowerLetter"/>
      <w:lvlText w:val="%5)"/>
      <w:lvlJc w:val="left"/>
      <w:pPr>
        <w:tabs>
          <w:tab w:val="num" w:pos="8053"/>
        </w:tabs>
        <w:ind w:left="8053" w:hanging="420"/>
      </w:pPr>
    </w:lvl>
    <w:lvl w:ilvl="5" w:tplc="0409001B" w:tentative="1">
      <w:start w:val="1"/>
      <w:numFmt w:val="lowerRoman"/>
      <w:lvlText w:val="%6."/>
      <w:lvlJc w:val="right"/>
      <w:pPr>
        <w:tabs>
          <w:tab w:val="num" w:pos="8473"/>
        </w:tabs>
        <w:ind w:left="8473" w:hanging="420"/>
      </w:pPr>
    </w:lvl>
    <w:lvl w:ilvl="6" w:tplc="0409000F" w:tentative="1">
      <w:start w:val="1"/>
      <w:numFmt w:val="decimal"/>
      <w:lvlText w:val="%7."/>
      <w:lvlJc w:val="left"/>
      <w:pPr>
        <w:tabs>
          <w:tab w:val="num" w:pos="8893"/>
        </w:tabs>
        <w:ind w:left="8893" w:hanging="420"/>
      </w:pPr>
    </w:lvl>
    <w:lvl w:ilvl="7" w:tplc="04090019" w:tentative="1">
      <w:start w:val="1"/>
      <w:numFmt w:val="lowerLetter"/>
      <w:lvlText w:val="%8)"/>
      <w:lvlJc w:val="left"/>
      <w:pPr>
        <w:tabs>
          <w:tab w:val="num" w:pos="9313"/>
        </w:tabs>
        <w:ind w:left="9313" w:hanging="420"/>
      </w:pPr>
    </w:lvl>
    <w:lvl w:ilvl="8" w:tplc="0409001B" w:tentative="1">
      <w:start w:val="1"/>
      <w:numFmt w:val="lowerRoman"/>
      <w:lvlText w:val="%9."/>
      <w:lvlJc w:val="right"/>
      <w:pPr>
        <w:tabs>
          <w:tab w:val="num" w:pos="9733"/>
        </w:tabs>
        <w:ind w:left="9733"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8F73DD6"/>
    <w:multiLevelType w:val="hybridMultilevel"/>
    <w:tmpl w:val="4CA6EBE0"/>
    <w:lvl w:ilvl="0" w:tplc="5BD8C812">
      <w:start w:val="1"/>
      <w:numFmt w:val="decimal"/>
      <w:lvlText w:val="%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5314DD8"/>
    <w:multiLevelType w:val="hybridMultilevel"/>
    <w:tmpl w:val="3B9A0720"/>
    <w:lvl w:ilvl="0" w:tplc="5BD8C812">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5923645"/>
    <w:multiLevelType w:val="hybridMultilevel"/>
    <w:tmpl w:val="75443EAC"/>
    <w:lvl w:ilvl="0" w:tplc="5BD8C812">
      <w:start w:val="1"/>
      <w:numFmt w:val="decimal"/>
      <w:lvlText w:val="%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5671"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6902229"/>
    <w:multiLevelType w:val="hybridMultilevel"/>
    <w:tmpl w:val="7BA4CAD8"/>
    <w:lvl w:ilvl="0" w:tplc="5BD8C812">
      <w:start w:val="1"/>
      <w:numFmt w:val="decimal"/>
      <w:lvlText w:val="%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4">
    <w:nsid w:val="6350366A"/>
    <w:multiLevelType w:val="hybridMultilevel"/>
    <w:tmpl w:val="42C639B2"/>
    <w:lvl w:ilvl="0" w:tplc="FFFFFFFF">
      <w:start w:val="1"/>
      <w:numFmt w:val="none"/>
      <w:pStyle w:val="aff1"/>
      <w:lvlText w:val="%1●　"/>
      <w:lvlJc w:val="left"/>
      <w:pPr>
        <w:tabs>
          <w:tab w:val="num" w:pos="760"/>
        </w:tabs>
        <w:ind w:left="717" w:hanging="317"/>
      </w:pPr>
      <w:rPr>
        <w:rFonts w:ascii="宋体" w:eastAsia="宋体" w:hAnsi="Times New Roman" w:cs="Times New Roman" w:hint="eastAsia"/>
        <w:b w:val="0"/>
        <w:i w:val="0"/>
        <w:position w:val="4"/>
        <w:sz w:val="13"/>
      </w:rPr>
    </w:lvl>
    <w:lvl w:ilvl="1" w:tplc="FFFFFFFF">
      <w:start w:val="1"/>
      <w:numFmt w:val="lowerLetter"/>
      <w:lvlText w:val="%2)"/>
      <w:lvlJc w:val="left"/>
      <w:pPr>
        <w:tabs>
          <w:tab w:val="num" w:pos="780"/>
        </w:tabs>
        <w:ind w:left="780" w:hanging="360"/>
      </w:pPr>
      <w:rPr>
        <w:rFonts w:cs="Times New Roman" w:hint="eastAsia"/>
      </w:rPr>
    </w:lvl>
    <w:lvl w:ilvl="2" w:tplc="FFFFFFFF">
      <w:start w:val="1"/>
      <w:numFmt w:val="decimal"/>
      <w:lvlText w:val="%3)"/>
      <w:lvlJc w:val="left"/>
      <w:pPr>
        <w:tabs>
          <w:tab w:val="num" w:pos="1200"/>
        </w:tabs>
        <w:ind w:left="1200" w:hanging="360"/>
      </w:pPr>
      <w:rPr>
        <w:rFonts w:cs="Times New Roman" w:hint="eastAsia"/>
      </w:rPr>
    </w:lvl>
    <w:lvl w:ilvl="3" w:tplc="FFFFFFFF">
      <w:start w:val="1"/>
      <w:numFmt w:val="decimal"/>
      <w:lvlText w:val="%4."/>
      <w:lvlJc w:val="left"/>
      <w:pPr>
        <w:tabs>
          <w:tab w:val="num" w:pos="1680"/>
        </w:tabs>
        <w:ind w:left="1680" w:hanging="420"/>
      </w:pPr>
      <w:rPr>
        <w:rFonts w:cs="Times New Roman"/>
      </w:rPr>
    </w:lvl>
    <w:lvl w:ilvl="4" w:tplc="FFFFFFFF">
      <w:start w:val="1"/>
      <w:numFmt w:val="lowerLetter"/>
      <w:lvlText w:val="%5)"/>
      <w:lvlJc w:val="left"/>
      <w:pPr>
        <w:tabs>
          <w:tab w:val="num" w:pos="2100"/>
        </w:tabs>
        <w:ind w:left="2100" w:hanging="420"/>
      </w:pPr>
      <w:rPr>
        <w:rFonts w:cs="Times New Roman"/>
      </w:rPr>
    </w:lvl>
    <w:lvl w:ilvl="5" w:tplc="FFFFFFFF">
      <w:start w:val="1"/>
      <w:numFmt w:val="lowerRoman"/>
      <w:lvlText w:val="%6."/>
      <w:lvlJc w:val="right"/>
      <w:pPr>
        <w:tabs>
          <w:tab w:val="num" w:pos="2520"/>
        </w:tabs>
        <w:ind w:left="2520" w:hanging="420"/>
      </w:pPr>
      <w:rPr>
        <w:rFonts w:cs="Times New Roman"/>
      </w:rPr>
    </w:lvl>
    <w:lvl w:ilvl="6" w:tplc="FFFFFFFF">
      <w:start w:val="1"/>
      <w:numFmt w:val="decimal"/>
      <w:lvlText w:val="%7."/>
      <w:lvlJc w:val="left"/>
      <w:pPr>
        <w:tabs>
          <w:tab w:val="num" w:pos="2940"/>
        </w:tabs>
        <w:ind w:left="2940" w:hanging="420"/>
      </w:pPr>
      <w:rPr>
        <w:rFonts w:cs="Times New Roman"/>
      </w:rPr>
    </w:lvl>
    <w:lvl w:ilvl="7" w:tplc="FFFFFFFF">
      <w:start w:val="1"/>
      <w:numFmt w:val="lowerLetter"/>
      <w:lvlText w:val="%8)"/>
      <w:lvlJc w:val="left"/>
      <w:pPr>
        <w:tabs>
          <w:tab w:val="num" w:pos="3360"/>
        </w:tabs>
        <w:ind w:left="3360" w:hanging="420"/>
      </w:pPr>
      <w:rPr>
        <w:rFonts w:cs="Times New Roman"/>
      </w:rPr>
    </w:lvl>
    <w:lvl w:ilvl="8" w:tplc="FFFFFFFF">
      <w:start w:val="1"/>
      <w:numFmt w:val="lowerRoman"/>
      <w:lvlText w:val="%9."/>
      <w:lvlJc w:val="right"/>
      <w:pPr>
        <w:tabs>
          <w:tab w:val="num" w:pos="3780"/>
        </w:tabs>
        <w:ind w:left="3780" w:hanging="420"/>
      </w:pPr>
      <w:rPr>
        <w:rFonts w:cs="Times New Roman"/>
      </w:rPr>
    </w:lvl>
  </w:abstractNum>
  <w:abstractNum w:abstractNumId="25">
    <w:nsid w:val="644622F9"/>
    <w:multiLevelType w:val="multilevel"/>
    <w:tmpl w:val="F5E62372"/>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3"/>
      <w:suff w:val="nothing"/>
      <w:lvlText w:val="表%1　"/>
      <w:lvlJc w:val="left"/>
      <w:pPr>
        <w:ind w:left="4253"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993"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2D47D54"/>
    <w:multiLevelType w:val="hybridMultilevel"/>
    <w:tmpl w:val="32F6860C"/>
    <w:lvl w:ilvl="0" w:tplc="5296D828">
      <w:start w:val="1"/>
      <w:numFmt w:val="decimal"/>
      <w:suff w:val="nothing"/>
      <w:lvlText w:val="%1"/>
      <w:lvlJc w:val="left"/>
      <w:pPr>
        <w:ind w:left="988" w:hanging="420"/>
      </w:pPr>
      <w:rPr>
        <w:rFonts w:hint="eastAsia"/>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36">
    <w:nsid w:val="76933334"/>
    <w:multiLevelType w:val="hybridMultilevel"/>
    <w:tmpl w:val="92A665E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19"/>
  </w:num>
  <w:num w:numId="8">
    <w:abstractNumId w:val="7"/>
  </w:num>
  <w:num w:numId="9">
    <w:abstractNumId w:val="22"/>
  </w:num>
  <w:num w:numId="10">
    <w:abstractNumId w:val="26"/>
  </w:num>
  <w:num w:numId="11">
    <w:abstractNumId w:val="20"/>
  </w:num>
  <w:num w:numId="12">
    <w:abstractNumId w:val="34"/>
  </w:num>
  <w:num w:numId="13">
    <w:abstractNumId w:val="18"/>
  </w:num>
  <w:num w:numId="14">
    <w:abstractNumId w:val="36"/>
  </w:num>
  <w:num w:numId="15">
    <w:abstractNumId w:val="1"/>
  </w:num>
  <w:num w:numId="16">
    <w:abstractNumId w:val="25"/>
  </w:num>
  <w:num w:numId="17">
    <w:abstractNumId w:val="6"/>
  </w:num>
  <w:num w:numId="18">
    <w:abstractNumId w:val="16"/>
  </w:num>
  <w:num w:numId="19">
    <w:abstractNumId w:val="30"/>
  </w:num>
  <w:num w:numId="20">
    <w:abstractNumId w:val="31"/>
  </w:num>
  <w:num w:numId="21">
    <w:abstractNumId w:val="12"/>
  </w:num>
  <w:num w:numId="22">
    <w:abstractNumId w:val="14"/>
  </w:num>
  <w:num w:numId="23">
    <w:abstractNumId w:val="33"/>
  </w:num>
  <w:num w:numId="24">
    <w:abstractNumId w:val="2"/>
  </w:num>
  <w:num w:numId="25">
    <w:abstractNumId w:val="4"/>
  </w:num>
  <w:num w:numId="26">
    <w:abstractNumId w:val="17"/>
  </w:num>
  <w:num w:numId="27">
    <w:abstractNumId w:val="29"/>
  </w:num>
  <w:num w:numId="28">
    <w:abstractNumId w:val="11"/>
  </w:num>
  <w:num w:numId="29">
    <w:abstractNumId w:val="27"/>
  </w:num>
  <w:num w:numId="30">
    <w:abstractNumId w:val="21"/>
  </w:num>
  <w:num w:numId="31">
    <w:abstractNumId w:val="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5"/>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3"/>
  </w:num>
  <w:num w:numId="38">
    <w:abstractNumId w:val="35"/>
  </w:num>
  <w:num w:numId="39">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De5SGZTRZP+iwjH9lVVYVbJFfDEceFKpgYdZp/HR1k0bEh5i0TNtUT281in8vg6AZZV50kVT9kI0hj0MVkIdhA==" w:salt="wb9fGoOUA5YGP0J5EAZil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3B7"/>
    <w:rsid w:val="0000040A"/>
    <w:rsid w:val="00000A94"/>
    <w:rsid w:val="00001972"/>
    <w:rsid w:val="00001D9A"/>
    <w:rsid w:val="00003474"/>
    <w:rsid w:val="00007B3A"/>
    <w:rsid w:val="000107E0"/>
    <w:rsid w:val="00011027"/>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5ADB"/>
    <w:rsid w:val="000410E8"/>
    <w:rsid w:val="0004221A"/>
    <w:rsid w:val="0004249A"/>
    <w:rsid w:val="00043282"/>
    <w:rsid w:val="00044286"/>
    <w:rsid w:val="00047F28"/>
    <w:rsid w:val="00047F8C"/>
    <w:rsid w:val="000503AA"/>
    <w:rsid w:val="000506A1"/>
    <w:rsid w:val="000515DD"/>
    <w:rsid w:val="000522F2"/>
    <w:rsid w:val="0005265A"/>
    <w:rsid w:val="000539DD"/>
    <w:rsid w:val="00053BD3"/>
    <w:rsid w:val="000556ED"/>
    <w:rsid w:val="00055FE2"/>
    <w:rsid w:val="0005616F"/>
    <w:rsid w:val="00060C2E"/>
    <w:rsid w:val="00061033"/>
    <w:rsid w:val="000619E9"/>
    <w:rsid w:val="000622D4"/>
    <w:rsid w:val="0006357D"/>
    <w:rsid w:val="00063B28"/>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35F1"/>
    <w:rsid w:val="000D4B9C"/>
    <w:rsid w:val="000D4EB6"/>
    <w:rsid w:val="000D753B"/>
    <w:rsid w:val="000E4C9E"/>
    <w:rsid w:val="000E6FD7"/>
    <w:rsid w:val="000F06E1"/>
    <w:rsid w:val="000F0E3C"/>
    <w:rsid w:val="000F19D5"/>
    <w:rsid w:val="000F4AEA"/>
    <w:rsid w:val="000F67E9"/>
    <w:rsid w:val="00101E28"/>
    <w:rsid w:val="00102464"/>
    <w:rsid w:val="00104926"/>
    <w:rsid w:val="00111807"/>
    <w:rsid w:val="00112B15"/>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A96"/>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111"/>
    <w:rsid w:val="00166B88"/>
    <w:rsid w:val="0016770A"/>
    <w:rsid w:val="00170804"/>
    <w:rsid w:val="001708E9"/>
    <w:rsid w:val="00173261"/>
    <w:rsid w:val="0017340B"/>
    <w:rsid w:val="00173FB1"/>
    <w:rsid w:val="00176DFD"/>
    <w:rsid w:val="001852C9"/>
    <w:rsid w:val="00190087"/>
    <w:rsid w:val="001913C4"/>
    <w:rsid w:val="0019348F"/>
    <w:rsid w:val="00193A07"/>
    <w:rsid w:val="00194C95"/>
    <w:rsid w:val="00195C34"/>
    <w:rsid w:val="001A1A53"/>
    <w:rsid w:val="001A234A"/>
    <w:rsid w:val="001A290A"/>
    <w:rsid w:val="001B06E8"/>
    <w:rsid w:val="001B193E"/>
    <w:rsid w:val="001B44E2"/>
    <w:rsid w:val="001B71D0"/>
    <w:rsid w:val="001B71EE"/>
    <w:rsid w:val="001C04A8"/>
    <w:rsid w:val="001C2C03"/>
    <w:rsid w:val="001C42F7"/>
    <w:rsid w:val="001C49E5"/>
    <w:rsid w:val="001C59B6"/>
    <w:rsid w:val="001C680C"/>
    <w:rsid w:val="001C7FEA"/>
    <w:rsid w:val="001D0499"/>
    <w:rsid w:val="001D0BBE"/>
    <w:rsid w:val="001D0ED4"/>
    <w:rsid w:val="001D1EDD"/>
    <w:rsid w:val="001D212F"/>
    <w:rsid w:val="001D29D7"/>
    <w:rsid w:val="001D2DE7"/>
    <w:rsid w:val="001D411C"/>
    <w:rsid w:val="001D733A"/>
    <w:rsid w:val="001E1B6A"/>
    <w:rsid w:val="001E241A"/>
    <w:rsid w:val="001E2484"/>
    <w:rsid w:val="001E3CC4"/>
    <w:rsid w:val="001E4882"/>
    <w:rsid w:val="001E51F9"/>
    <w:rsid w:val="001E73AB"/>
    <w:rsid w:val="001F092D"/>
    <w:rsid w:val="001F143A"/>
    <w:rsid w:val="001F1605"/>
    <w:rsid w:val="001F2508"/>
    <w:rsid w:val="001F4816"/>
    <w:rsid w:val="001F69B4"/>
    <w:rsid w:val="001F77C7"/>
    <w:rsid w:val="00200183"/>
    <w:rsid w:val="0020107D"/>
    <w:rsid w:val="002027D9"/>
    <w:rsid w:val="00202AA4"/>
    <w:rsid w:val="002031F7"/>
    <w:rsid w:val="002040E6"/>
    <w:rsid w:val="0020527B"/>
    <w:rsid w:val="00205F2C"/>
    <w:rsid w:val="00210B15"/>
    <w:rsid w:val="002142EA"/>
    <w:rsid w:val="0021505E"/>
    <w:rsid w:val="002204BB"/>
    <w:rsid w:val="00221B79"/>
    <w:rsid w:val="00221C6B"/>
    <w:rsid w:val="00222FFC"/>
    <w:rsid w:val="002241E9"/>
    <w:rsid w:val="00224596"/>
    <w:rsid w:val="00225171"/>
    <w:rsid w:val="002253A1"/>
    <w:rsid w:val="00225CF8"/>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639D"/>
    <w:rsid w:val="00267EF4"/>
    <w:rsid w:val="00270CB8"/>
    <w:rsid w:val="00272B08"/>
    <w:rsid w:val="00281BB8"/>
    <w:rsid w:val="00281E9E"/>
    <w:rsid w:val="00285170"/>
    <w:rsid w:val="00285361"/>
    <w:rsid w:val="002905E7"/>
    <w:rsid w:val="00292D60"/>
    <w:rsid w:val="00294D34"/>
    <w:rsid w:val="00294E3B"/>
    <w:rsid w:val="00296193"/>
    <w:rsid w:val="00296C66"/>
    <w:rsid w:val="00296EBE"/>
    <w:rsid w:val="002974E3"/>
    <w:rsid w:val="002A084B"/>
    <w:rsid w:val="002A1260"/>
    <w:rsid w:val="002A1589"/>
    <w:rsid w:val="002A1608"/>
    <w:rsid w:val="002A25DC"/>
    <w:rsid w:val="002A28D5"/>
    <w:rsid w:val="002A3AAB"/>
    <w:rsid w:val="002A4CEA"/>
    <w:rsid w:val="002A5977"/>
    <w:rsid w:val="002A5A13"/>
    <w:rsid w:val="002A757F"/>
    <w:rsid w:val="002A7E88"/>
    <w:rsid w:val="002A7F44"/>
    <w:rsid w:val="002B0C40"/>
    <w:rsid w:val="002B1966"/>
    <w:rsid w:val="002B23E3"/>
    <w:rsid w:val="002B4508"/>
    <w:rsid w:val="002B5779"/>
    <w:rsid w:val="002B7332"/>
    <w:rsid w:val="002B7F51"/>
    <w:rsid w:val="002C09E7"/>
    <w:rsid w:val="002C1F81"/>
    <w:rsid w:val="002C3F07"/>
    <w:rsid w:val="002C42E3"/>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243"/>
    <w:rsid w:val="003216E6"/>
    <w:rsid w:val="003221B4"/>
    <w:rsid w:val="00322BDE"/>
    <w:rsid w:val="00322E62"/>
    <w:rsid w:val="00324EDD"/>
    <w:rsid w:val="003331E4"/>
    <w:rsid w:val="00336C64"/>
    <w:rsid w:val="00337162"/>
    <w:rsid w:val="0034194F"/>
    <w:rsid w:val="00342DB8"/>
    <w:rsid w:val="00344605"/>
    <w:rsid w:val="003474AA"/>
    <w:rsid w:val="00350D1D"/>
    <w:rsid w:val="00350FF8"/>
    <w:rsid w:val="00351901"/>
    <w:rsid w:val="00352C83"/>
    <w:rsid w:val="003615D2"/>
    <w:rsid w:val="0036429C"/>
    <w:rsid w:val="00364A53"/>
    <w:rsid w:val="003654CB"/>
    <w:rsid w:val="00365F86"/>
    <w:rsid w:val="00365F87"/>
    <w:rsid w:val="00367813"/>
    <w:rsid w:val="003705F4"/>
    <w:rsid w:val="00370D58"/>
    <w:rsid w:val="00371316"/>
    <w:rsid w:val="00371649"/>
    <w:rsid w:val="00376713"/>
    <w:rsid w:val="00381815"/>
    <w:rsid w:val="003819AF"/>
    <w:rsid w:val="00381A66"/>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5A6"/>
    <w:rsid w:val="003B09AD"/>
    <w:rsid w:val="003B0BD9"/>
    <w:rsid w:val="003B1F18"/>
    <w:rsid w:val="003B5BF0"/>
    <w:rsid w:val="003B60BF"/>
    <w:rsid w:val="003B6BE3"/>
    <w:rsid w:val="003C010C"/>
    <w:rsid w:val="003C0572"/>
    <w:rsid w:val="003C0A6C"/>
    <w:rsid w:val="003C2859"/>
    <w:rsid w:val="003C5A43"/>
    <w:rsid w:val="003D0519"/>
    <w:rsid w:val="003D0FF6"/>
    <w:rsid w:val="003D262C"/>
    <w:rsid w:val="003D6D61"/>
    <w:rsid w:val="003E091D"/>
    <w:rsid w:val="003E12EC"/>
    <w:rsid w:val="003E1459"/>
    <w:rsid w:val="003E1C53"/>
    <w:rsid w:val="003E2A69"/>
    <w:rsid w:val="003E2D49"/>
    <w:rsid w:val="003E2FD4"/>
    <w:rsid w:val="003E49F6"/>
    <w:rsid w:val="003F0841"/>
    <w:rsid w:val="003F23D3"/>
    <w:rsid w:val="003F2679"/>
    <w:rsid w:val="003F3D8D"/>
    <w:rsid w:val="003F3F08"/>
    <w:rsid w:val="003F49F1"/>
    <w:rsid w:val="003F6272"/>
    <w:rsid w:val="003F72A3"/>
    <w:rsid w:val="00400E72"/>
    <w:rsid w:val="00401400"/>
    <w:rsid w:val="00404869"/>
    <w:rsid w:val="00405884"/>
    <w:rsid w:val="00407D39"/>
    <w:rsid w:val="00412009"/>
    <w:rsid w:val="00412043"/>
    <w:rsid w:val="004128E9"/>
    <w:rsid w:val="0041477A"/>
    <w:rsid w:val="004159F9"/>
    <w:rsid w:val="004167A3"/>
    <w:rsid w:val="00420591"/>
    <w:rsid w:val="00425736"/>
    <w:rsid w:val="00426E8D"/>
    <w:rsid w:val="00432563"/>
    <w:rsid w:val="00432DAA"/>
    <w:rsid w:val="00434305"/>
    <w:rsid w:val="00435DF7"/>
    <w:rsid w:val="00436A71"/>
    <w:rsid w:val="0044083F"/>
    <w:rsid w:val="00441AE7"/>
    <w:rsid w:val="004421C5"/>
    <w:rsid w:val="004422F4"/>
    <w:rsid w:val="00445574"/>
    <w:rsid w:val="004467FB"/>
    <w:rsid w:val="00452D6B"/>
    <w:rsid w:val="00453AB4"/>
    <w:rsid w:val="00454484"/>
    <w:rsid w:val="0045517B"/>
    <w:rsid w:val="004563CD"/>
    <w:rsid w:val="00462D56"/>
    <w:rsid w:val="00463B77"/>
    <w:rsid w:val="00463C7B"/>
    <w:rsid w:val="00463F02"/>
    <w:rsid w:val="004644A6"/>
    <w:rsid w:val="004659BD"/>
    <w:rsid w:val="00470775"/>
    <w:rsid w:val="004715BD"/>
    <w:rsid w:val="004746B1"/>
    <w:rsid w:val="0047583F"/>
    <w:rsid w:val="00483E10"/>
    <w:rsid w:val="00484936"/>
    <w:rsid w:val="00485C89"/>
    <w:rsid w:val="00486BE3"/>
    <w:rsid w:val="004905E4"/>
    <w:rsid w:val="00490A89"/>
    <w:rsid w:val="00490AB4"/>
    <w:rsid w:val="004920D8"/>
    <w:rsid w:val="00492F02"/>
    <w:rsid w:val="004939AE"/>
    <w:rsid w:val="004A12DF"/>
    <w:rsid w:val="004A1BA8"/>
    <w:rsid w:val="004A4153"/>
    <w:rsid w:val="004A4B57"/>
    <w:rsid w:val="004A4EB6"/>
    <w:rsid w:val="004A63FA"/>
    <w:rsid w:val="004B0272"/>
    <w:rsid w:val="004B2701"/>
    <w:rsid w:val="004B2E1B"/>
    <w:rsid w:val="004B3E93"/>
    <w:rsid w:val="004C0044"/>
    <w:rsid w:val="004C1FBC"/>
    <w:rsid w:val="004C3F1D"/>
    <w:rsid w:val="004C458D"/>
    <w:rsid w:val="004C7556"/>
    <w:rsid w:val="004C7E9D"/>
    <w:rsid w:val="004C7F67"/>
    <w:rsid w:val="004D076D"/>
    <w:rsid w:val="004D0EF1"/>
    <w:rsid w:val="004D189E"/>
    <w:rsid w:val="004D2253"/>
    <w:rsid w:val="004D4406"/>
    <w:rsid w:val="004D4B01"/>
    <w:rsid w:val="004D6457"/>
    <w:rsid w:val="004D7C42"/>
    <w:rsid w:val="004E0465"/>
    <w:rsid w:val="004E127B"/>
    <w:rsid w:val="004E1C0A"/>
    <w:rsid w:val="004E3014"/>
    <w:rsid w:val="004E30C5"/>
    <w:rsid w:val="004E384A"/>
    <w:rsid w:val="004E4AA5"/>
    <w:rsid w:val="004E4AEE"/>
    <w:rsid w:val="004E59E3"/>
    <w:rsid w:val="004E67C0"/>
    <w:rsid w:val="004F391A"/>
    <w:rsid w:val="004F3CFB"/>
    <w:rsid w:val="004F44F9"/>
    <w:rsid w:val="004F6220"/>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3926"/>
    <w:rsid w:val="00514174"/>
    <w:rsid w:val="005155E8"/>
    <w:rsid w:val="00516088"/>
    <w:rsid w:val="00516B0B"/>
    <w:rsid w:val="005207F4"/>
    <w:rsid w:val="005220EC"/>
    <w:rsid w:val="00523F95"/>
    <w:rsid w:val="00524D65"/>
    <w:rsid w:val="00525B16"/>
    <w:rsid w:val="00526A82"/>
    <w:rsid w:val="00530C25"/>
    <w:rsid w:val="0053112D"/>
    <w:rsid w:val="00533D04"/>
    <w:rsid w:val="00534804"/>
    <w:rsid w:val="00534B17"/>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2F4C"/>
    <w:rsid w:val="005836A8"/>
    <w:rsid w:val="0058409C"/>
    <w:rsid w:val="00584262"/>
    <w:rsid w:val="00586630"/>
    <w:rsid w:val="00587ADD"/>
    <w:rsid w:val="005945FA"/>
    <w:rsid w:val="00596160"/>
    <w:rsid w:val="005966E2"/>
    <w:rsid w:val="00597007"/>
    <w:rsid w:val="005A0966"/>
    <w:rsid w:val="005A11B7"/>
    <w:rsid w:val="005A16A2"/>
    <w:rsid w:val="005A2382"/>
    <w:rsid w:val="005A260B"/>
    <w:rsid w:val="005A4A1B"/>
    <w:rsid w:val="005A7830"/>
    <w:rsid w:val="005A7FCE"/>
    <w:rsid w:val="005B0F3F"/>
    <w:rsid w:val="005B1A58"/>
    <w:rsid w:val="005B4903"/>
    <w:rsid w:val="005B51CE"/>
    <w:rsid w:val="005B5885"/>
    <w:rsid w:val="005B5CD7"/>
    <w:rsid w:val="005B6CF6"/>
    <w:rsid w:val="005B7422"/>
    <w:rsid w:val="005C29B8"/>
    <w:rsid w:val="005C5F21"/>
    <w:rsid w:val="005C7156"/>
    <w:rsid w:val="005D0C75"/>
    <w:rsid w:val="005D1D3D"/>
    <w:rsid w:val="005D1E63"/>
    <w:rsid w:val="005D4171"/>
    <w:rsid w:val="005D6A95"/>
    <w:rsid w:val="005D6B2C"/>
    <w:rsid w:val="005D6D9C"/>
    <w:rsid w:val="005E04CE"/>
    <w:rsid w:val="005E1A86"/>
    <w:rsid w:val="005E2335"/>
    <w:rsid w:val="005E34CA"/>
    <w:rsid w:val="005E3C18"/>
    <w:rsid w:val="005E6318"/>
    <w:rsid w:val="005E6812"/>
    <w:rsid w:val="005E7829"/>
    <w:rsid w:val="005E7881"/>
    <w:rsid w:val="005E78E0"/>
    <w:rsid w:val="005F0D9C"/>
    <w:rsid w:val="005F284E"/>
    <w:rsid w:val="006015CE"/>
    <w:rsid w:val="0060310D"/>
    <w:rsid w:val="00604784"/>
    <w:rsid w:val="00605ADD"/>
    <w:rsid w:val="00606419"/>
    <w:rsid w:val="00606E02"/>
    <w:rsid w:val="00607D29"/>
    <w:rsid w:val="00612952"/>
    <w:rsid w:val="00614CC1"/>
    <w:rsid w:val="00615A9D"/>
    <w:rsid w:val="00617387"/>
    <w:rsid w:val="006252D8"/>
    <w:rsid w:val="006259BC"/>
    <w:rsid w:val="0062636B"/>
    <w:rsid w:val="00632182"/>
    <w:rsid w:val="00632AE0"/>
    <w:rsid w:val="00632B5B"/>
    <w:rsid w:val="00633C17"/>
    <w:rsid w:val="006350B1"/>
    <w:rsid w:val="00636E3E"/>
    <w:rsid w:val="006379F7"/>
    <w:rsid w:val="00637E4D"/>
    <w:rsid w:val="00640620"/>
    <w:rsid w:val="00641A1F"/>
    <w:rsid w:val="00642FB3"/>
    <w:rsid w:val="0064528D"/>
    <w:rsid w:val="00645904"/>
    <w:rsid w:val="00651ACB"/>
    <w:rsid w:val="00651C47"/>
    <w:rsid w:val="00652431"/>
    <w:rsid w:val="00652AB2"/>
    <w:rsid w:val="00654EC0"/>
    <w:rsid w:val="0065525B"/>
    <w:rsid w:val="00655D4F"/>
    <w:rsid w:val="00655EF7"/>
    <w:rsid w:val="006640E5"/>
    <w:rsid w:val="006646F1"/>
    <w:rsid w:val="00664929"/>
    <w:rsid w:val="00664F62"/>
    <w:rsid w:val="006655E1"/>
    <w:rsid w:val="00670B3A"/>
    <w:rsid w:val="00671F49"/>
    <w:rsid w:val="00672060"/>
    <w:rsid w:val="00672A4F"/>
    <w:rsid w:val="00672BFD"/>
    <w:rsid w:val="006770F4"/>
    <w:rsid w:val="00677A84"/>
    <w:rsid w:val="0068026D"/>
    <w:rsid w:val="00680A27"/>
    <w:rsid w:val="00680ABC"/>
    <w:rsid w:val="006816A4"/>
    <w:rsid w:val="006819B8"/>
    <w:rsid w:val="006840A6"/>
    <w:rsid w:val="006848F5"/>
    <w:rsid w:val="006850CD"/>
    <w:rsid w:val="00685AAB"/>
    <w:rsid w:val="006A07AA"/>
    <w:rsid w:val="006A25E5"/>
    <w:rsid w:val="006A2B46"/>
    <w:rsid w:val="006A336D"/>
    <w:rsid w:val="006A37B9"/>
    <w:rsid w:val="006A79E3"/>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D6E91"/>
    <w:rsid w:val="006D707E"/>
    <w:rsid w:val="006F03A8"/>
    <w:rsid w:val="006F126C"/>
    <w:rsid w:val="006F2ACA"/>
    <w:rsid w:val="006F2ADC"/>
    <w:rsid w:val="006F2BFE"/>
    <w:rsid w:val="006F31E9"/>
    <w:rsid w:val="006F56E5"/>
    <w:rsid w:val="006F6284"/>
    <w:rsid w:val="006F79F3"/>
    <w:rsid w:val="007002C5"/>
    <w:rsid w:val="0070348B"/>
    <w:rsid w:val="00704387"/>
    <w:rsid w:val="00706A13"/>
    <w:rsid w:val="00707669"/>
    <w:rsid w:val="00711CBA"/>
    <w:rsid w:val="00711FB5"/>
    <w:rsid w:val="00712A01"/>
    <w:rsid w:val="00714F58"/>
    <w:rsid w:val="007202A5"/>
    <w:rsid w:val="00722FBF"/>
    <w:rsid w:val="00722FC2"/>
    <w:rsid w:val="00725949"/>
    <w:rsid w:val="00727FA2"/>
    <w:rsid w:val="007322D9"/>
    <w:rsid w:val="00732BC0"/>
    <w:rsid w:val="00732F4E"/>
    <w:rsid w:val="0073720F"/>
    <w:rsid w:val="00737650"/>
    <w:rsid w:val="00737796"/>
    <w:rsid w:val="0074165C"/>
    <w:rsid w:val="007426DE"/>
    <w:rsid w:val="00742C35"/>
    <w:rsid w:val="00743266"/>
    <w:rsid w:val="007432CA"/>
    <w:rsid w:val="007439EB"/>
    <w:rsid w:val="00743CB4"/>
    <w:rsid w:val="00743F0A"/>
    <w:rsid w:val="007444E8"/>
    <w:rsid w:val="0074548E"/>
    <w:rsid w:val="00745773"/>
    <w:rsid w:val="00746800"/>
    <w:rsid w:val="0074761C"/>
    <w:rsid w:val="00747CF0"/>
    <w:rsid w:val="007501A8"/>
    <w:rsid w:val="00750EE1"/>
    <w:rsid w:val="00752B4D"/>
    <w:rsid w:val="00754DF1"/>
    <w:rsid w:val="00755402"/>
    <w:rsid w:val="00756B26"/>
    <w:rsid w:val="00756EDF"/>
    <w:rsid w:val="00760180"/>
    <w:rsid w:val="00765C43"/>
    <w:rsid w:val="00765EFB"/>
    <w:rsid w:val="007671CA"/>
    <w:rsid w:val="0076744F"/>
    <w:rsid w:val="00767C61"/>
    <w:rsid w:val="0077008A"/>
    <w:rsid w:val="00772CC7"/>
    <w:rsid w:val="00773C1F"/>
    <w:rsid w:val="00774DA4"/>
    <w:rsid w:val="00776599"/>
    <w:rsid w:val="0078114B"/>
    <w:rsid w:val="00781DD2"/>
    <w:rsid w:val="00783ECF"/>
    <w:rsid w:val="0078413A"/>
    <w:rsid w:val="00787169"/>
    <w:rsid w:val="007959E8"/>
    <w:rsid w:val="00795E9C"/>
    <w:rsid w:val="007A0521"/>
    <w:rsid w:val="007A2E12"/>
    <w:rsid w:val="007A3475"/>
    <w:rsid w:val="007A41C8"/>
    <w:rsid w:val="007A54CE"/>
    <w:rsid w:val="007A5C51"/>
    <w:rsid w:val="007A6FD9"/>
    <w:rsid w:val="007A7A34"/>
    <w:rsid w:val="007A7FFA"/>
    <w:rsid w:val="007B04EB"/>
    <w:rsid w:val="007B0D4F"/>
    <w:rsid w:val="007B2CD6"/>
    <w:rsid w:val="007B5A3D"/>
    <w:rsid w:val="007B5B95"/>
    <w:rsid w:val="007B68EA"/>
    <w:rsid w:val="007B7453"/>
    <w:rsid w:val="007C2D89"/>
    <w:rsid w:val="007C3CB5"/>
    <w:rsid w:val="007C4593"/>
    <w:rsid w:val="007C5309"/>
    <w:rsid w:val="007C6069"/>
    <w:rsid w:val="007D06C4"/>
    <w:rsid w:val="007D1352"/>
    <w:rsid w:val="007D2508"/>
    <w:rsid w:val="007D346A"/>
    <w:rsid w:val="007D6518"/>
    <w:rsid w:val="007D76BD"/>
    <w:rsid w:val="007E0BF1"/>
    <w:rsid w:val="007E0D02"/>
    <w:rsid w:val="007E258B"/>
    <w:rsid w:val="007E4EF6"/>
    <w:rsid w:val="007F0ED8"/>
    <w:rsid w:val="007F0F63"/>
    <w:rsid w:val="007F2988"/>
    <w:rsid w:val="007F360F"/>
    <w:rsid w:val="007F3748"/>
    <w:rsid w:val="007F75CE"/>
    <w:rsid w:val="008013A4"/>
    <w:rsid w:val="008027CE"/>
    <w:rsid w:val="00802F42"/>
    <w:rsid w:val="00804383"/>
    <w:rsid w:val="00804BB7"/>
    <w:rsid w:val="00810257"/>
    <w:rsid w:val="008104F5"/>
    <w:rsid w:val="00811072"/>
    <w:rsid w:val="00811369"/>
    <w:rsid w:val="00811AFC"/>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4615B"/>
    <w:rsid w:val="008467CC"/>
    <w:rsid w:val="0085173A"/>
    <w:rsid w:val="00854343"/>
    <w:rsid w:val="00855408"/>
    <w:rsid w:val="00860297"/>
    <w:rsid w:val="008603CE"/>
    <w:rsid w:val="008620FC"/>
    <w:rsid w:val="008627A5"/>
    <w:rsid w:val="00863E05"/>
    <w:rsid w:val="00863EF5"/>
    <w:rsid w:val="0086431E"/>
    <w:rsid w:val="00865ACA"/>
    <w:rsid w:val="00865D28"/>
    <w:rsid w:val="00865F85"/>
    <w:rsid w:val="00867261"/>
    <w:rsid w:val="00867C10"/>
    <w:rsid w:val="00870439"/>
    <w:rsid w:val="00870DA1"/>
    <w:rsid w:val="00871B07"/>
    <w:rsid w:val="008772A3"/>
    <w:rsid w:val="00880676"/>
    <w:rsid w:val="00883F93"/>
    <w:rsid w:val="00884936"/>
    <w:rsid w:val="00884DB3"/>
    <w:rsid w:val="00885A9D"/>
    <w:rsid w:val="008864F6"/>
    <w:rsid w:val="0089049D"/>
    <w:rsid w:val="00890B32"/>
    <w:rsid w:val="008910B1"/>
    <w:rsid w:val="008928C9"/>
    <w:rsid w:val="008938DC"/>
    <w:rsid w:val="00893FD1"/>
    <w:rsid w:val="00894836"/>
    <w:rsid w:val="00895172"/>
    <w:rsid w:val="00895680"/>
    <w:rsid w:val="00896DFF"/>
    <w:rsid w:val="0089762C"/>
    <w:rsid w:val="008A1893"/>
    <w:rsid w:val="008A769A"/>
    <w:rsid w:val="008A7A5C"/>
    <w:rsid w:val="008B0C9C"/>
    <w:rsid w:val="008B166D"/>
    <w:rsid w:val="008B17F4"/>
    <w:rsid w:val="008B3615"/>
    <w:rsid w:val="008B4AC4"/>
    <w:rsid w:val="008B50C8"/>
    <w:rsid w:val="008B5155"/>
    <w:rsid w:val="008B5281"/>
    <w:rsid w:val="008B7E05"/>
    <w:rsid w:val="008C16CB"/>
    <w:rsid w:val="008C1797"/>
    <w:rsid w:val="008C1B02"/>
    <w:rsid w:val="008C219C"/>
    <w:rsid w:val="008C475E"/>
    <w:rsid w:val="008C4767"/>
    <w:rsid w:val="008C619A"/>
    <w:rsid w:val="008C77E7"/>
    <w:rsid w:val="008D0CE8"/>
    <w:rsid w:val="008D2D1D"/>
    <w:rsid w:val="008D453D"/>
    <w:rsid w:val="008D53AD"/>
    <w:rsid w:val="008D562B"/>
    <w:rsid w:val="008D5733"/>
    <w:rsid w:val="008D622B"/>
    <w:rsid w:val="008D666C"/>
    <w:rsid w:val="008D7B54"/>
    <w:rsid w:val="008D7E56"/>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01E8"/>
    <w:rsid w:val="009245F5"/>
    <w:rsid w:val="009249EC"/>
    <w:rsid w:val="009273B3"/>
    <w:rsid w:val="009305B5"/>
    <w:rsid w:val="0093350B"/>
    <w:rsid w:val="00933CAF"/>
    <w:rsid w:val="009429D5"/>
    <w:rsid w:val="00942BF1"/>
    <w:rsid w:val="00945180"/>
    <w:rsid w:val="00945428"/>
    <w:rsid w:val="0094607B"/>
    <w:rsid w:val="00953604"/>
    <w:rsid w:val="0095496B"/>
    <w:rsid w:val="009610DC"/>
    <w:rsid w:val="00961490"/>
    <w:rsid w:val="0096381A"/>
    <w:rsid w:val="00965E04"/>
    <w:rsid w:val="009668D3"/>
    <w:rsid w:val="009674AD"/>
    <w:rsid w:val="00967CB4"/>
    <w:rsid w:val="00970CDC"/>
    <w:rsid w:val="00975D94"/>
    <w:rsid w:val="00977010"/>
    <w:rsid w:val="009777EA"/>
    <w:rsid w:val="00977D02"/>
    <w:rsid w:val="009809BB"/>
    <w:rsid w:val="00982289"/>
    <w:rsid w:val="00982C77"/>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3953"/>
    <w:rsid w:val="009A42C1"/>
    <w:rsid w:val="009A4E26"/>
    <w:rsid w:val="009A5429"/>
    <w:rsid w:val="009A72AD"/>
    <w:rsid w:val="009B09E0"/>
    <w:rsid w:val="009B0BC5"/>
    <w:rsid w:val="009B1247"/>
    <w:rsid w:val="009B1A84"/>
    <w:rsid w:val="009B2228"/>
    <w:rsid w:val="009B6029"/>
    <w:rsid w:val="009B6464"/>
    <w:rsid w:val="009B6971"/>
    <w:rsid w:val="009C27F1"/>
    <w:rsid w:val="009C3152"/>
    <w:rsid w:val="009C4CFA"/>
    <w:rsid w:val="009C5070"/>
    <w:rsid w:val="009C5416"/>
    <w:rsid w:val="009D0D29"/>
    <w:rsid w:val="009D112C"/>
    <w:rsid w:val="009D47FA"/>
    <w:rsid w:val="009D50D2"/>
    <w:rsid w:val="009D6BCA"/>
    <w:rsid w:val="009D72B9"/>
    <w:rsid w:val="009E0F62"/>
    <w:rsid w:val="009E1848"/>
    <w:rsid w:val="009E2254"/>
    <w:rsid w:val="009E4A58"/>
    <w:rsid w:val="009E4EF9"/>
    <w:rsid w:val="009E5A2D"/>
    <w:rsid w:val="009E5AB2"/>
    <w:rsid w:val="009E6219"/>
    <w:rsid w:val="009F03B3"/>
    <w:rsid w:val="009F216C"/>
    <w:rsid w:val="00A01757"/>
    <w:rsid w:val="00A028C0"/>
    <w:rsid w:val="00A02BAE"/>
    <w:rsid w:val="00A05AA6"/>
    <w:rsid w:val="00A05D87"/>
    <w:rsid w:val="00A06A6B"/>
    <w:rsid w:val="00A07E47"/>
    <w:rsid w:val="00A129D0"/>
    <w:rsid w:val="00A12C33"/>
    <w:rsid w:val="00A138BA"/>
    <w:rsid w:val="00A14C8E"/>
    <w:rsid w:val="00A153D9"/>
    <w:rsid w:val="00A15F09"/>
    <w:rsid w:val="00A169B6"/>
    <w:rsid w:val="00A2271D"/>
    <w:rsid w:val="00A237D5"/>
    <w:rsid w:val="00A23FF3"/>
    <w:rsid w:val="00A30EFC"/>
    <w:rsid w:val="00A31984"/>
    <w:rsid w:val="00A322D3"/>
    <w:rsid w:val="00A32D73"/>
    <w:rsid w:val="00A32EEB"/>
    <w:rsid w:val="00A3367B"/>
    <w:rsid w:val="00A3597D"/>
    <w:rsid w:val="00A4006C"/>
    <w:rsid w:val="00A40091"/>
    <w:rsid w:val="00A4030F"/>
    <w:rsid w:val="00A41C79"/>
    <w:rsid w:val="00A41CB5"/>
    <w:rsid w:val="00A42CDF"/>
    <w:rsid w:val="00A4307B"/>
    <w:rsid w:val="00A434F5"/>
    <w:rsid w:val="00A4452E"/>
    <w:rsid w:val="00A4472C"/>
    <w:rsid w:val="00A44E69"/>
    <w:rsid w:val="00A4661E"/>
    <w:rsid w:val="00A46B02"/>
    <w:rsid w:val="00A55BD6"/>
    <w:rsid w:val="00A55D50"/>
    <w:rsid w:val="00A57142"/>
    <w:rsid w:val="00A61D48"/>
    <w:rsid w:val="00A648CD"/>
    <w:rsid w:val="00A6537A"/>
    <w:rsid w:val="00A66637"/>
    <w:rsid w:val="00A67866"/>
    <w:rsid w:val="00A7041B"/>
    <w:rsid w:val="00A70B07"/>
    <w:rsid w:val="00A723F8"/>
    <w:rsid w:val="00A77CCB"/>
    <w:rsid w:val="00A83D8D"/>
    <w:rsid w:val="00A8446B"/>
    <w:rsid w:val="00A8473F"/>
    <w:rsid w:val="00A862D6"/>
    <w:rsid w:val="00A8715E"/>
    <w:rsid w:val="00A87647"/>
    <w:rsid w:val="00A90089"/>
    <w:rsid w:val="00A90559"/>
    <w:rsid w:val="00A9295B"/>
    <w:rsid w:val="00A93B09"/>
    <w:rsid w:val="00A952D7"/>
    <w:rsid w:val="00A953B7"/>
    <w:rsid w:val="00A963F7"/>
    <w:rsid w:val="00A96AD8"/>
    <w:rsid w:val="00AA052C"/>
    <w:rsid w:val="00AA1E45"/>
    <w:rsid w:val="00AA1ECD"/>
    <w:rsid w:val="00AA30E6"/>
    <w:rsid w:val="00AA4286"/>
    <w:rsid w:val="00AA456B"/>
    <w:rsid w:val="00AA57F5"/>
    <w:rsid w:val="00AA672E"/>
    <w:rsid w:val="00AA6EC9"/>
    <w:rsid w:val="00AB3D55"/>
    <w:rsid w:val="00AB6309"/>
    <w:rsid w:val="00AB6318"/>
    <w:rsid w:val="00AB65D6"/>
    <w:rsid w:val="00AB6C5F"/>
    <w:rsid w:val="00AB7129"/>
    <w:rsid w:val="00AC27A6"/>
    <w:rsid w:val="00AC30F7"/>
    <w:rsid w:val="00AC3A5A"/>
    <w:rsid w:val="00AC3F33"/>
    <w:rsid w:val="00AC4D95"/>
    <w:rsid w:val="00AC5DF4"/>
    <w:rsid w:val="00AD0AEF"/>
    <w:rsid w:val="00AD11B7"/>
    <w:rsid w:val="00AD1A94"/>
    <w:rsid w:val="00AD1C05"/>
    <w:rsid w:val="00AD4126"/>
    <w:rsid w:val="00AD421C"/>
    <w:rsid w:val="00AD44FA"/>
    <w:rsid w:val="00AD5D89"/>
    <w:rsid w:val="00AE070A"/>
    <w:rsid w:val="00AE0DE7"/>
    <w:rsid w:val="00AE101C"/>
    <w:rsid w:val="00AE232F"/>
    <w:rsid w:val="00AE3594"/>
    <w:rsid w:val="00AE5EB4"/>
    <w:rsid w:val="00AF0C18"/>
    <w:rsid w:val="00AF3172"/>
    <w:rsid w:val="00AF47C5"/>
    <w:rsid w:val="00AF48F2"/>
    <w:rsid w:val="00AF50B8"/>
    <w:rsid w:val="00AF5398"/>
    <w:rsid w:val="00B049AF"/>
    <w:rsid w:val="00B07242"/>
    <w:rsid w:val="00B10534"/>
    <w:rsid w:val="00B113DB"/>
    <w:rsid w:val="00B11D8A"/>
    <w:rsid w:val="00B12981"/>
    <w:rsid w:val="00B147DD"/>
    <w:rsid w:val="00B150A1"/>
    <w:rsid w:val="00B156FD"/>
    <w:rsid w:val="00B21F61"/>
    <w:rsid w:val="00B261F1"/>
    <w:rsid w:val="00B265BC"/>
    <w:rsid w:val="00B31FB1"/>
    <w:rsid w:val="00B33952"/>
    <w:rsid w:val="00B33C5E"/>
    <w:rsid w:val="00B342F4"/>
    <w:rsid w:val="00B34369"/>
    <w:rsid w:val="00B34DC2"/>
    <w:rsid w:val="00B378E5"/>
    <w:rsid w:val="00B40B12"/>
    <w:rsid w:val="00B4346D"/>
    <w:rsid w:val="00B440F4"/>
    <w:rsid w:val="00B44784"/>
    <w:rsid w:val="00B447A5"/>
    <w:rsid w:val="00B4654C"/>
    <w:rsid w:val="00B47293"/>
    <w:rsid w:val="00B50E50"/>
    <w:rsid w:val="00B51684"/>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4AFC"/>
    <w:rsid w:val="00BB5F8F"/>
    <w:rsid w:val="00BB657A"/>
    <w:rsid w:val="00BC1569"/>
    <w:rsid w:val="00BC1A4E"/>
    <w:rsid w:val="00BC25FF"/>
    <w:rsid w:val="00BC5DC7"/>
    <w:rsid w:val="00BC6B8B"/>
    <w:rsid w:val="00BC73D8"/>
    <w:rsid w:val="00BD52D7"/>
    <w:rsid w:val="00BD5AD2"/>
    <w:rsid w:val="00BD5C07"/>
    <w:rsid w:val="00BE10C2"/>
    <w:rsid w:val="00BE22F3"/>
    <w:rsid w:val="00BE5B52"/>
    <w:rsid w:val="00BE7B8D"/>
    <w:rsid w:val="00BF0993"/>
    <w:rsid w:val="00BF10A9"/>
    <w:rsid w:val="00BF1703"/>
    <w:rsid w:val="00BF231C"/>
    <w:rsid w:val="00BF38A2"/>
    <w:rsid w:val="00BF51E5"/>
    <w:rsid w:val="00BF74A6"/>
    <w:rsid w:val="00BF7526"/>
    <w:rsid w:val="00BF7718"/>
    <w:rsid w:val="00C013AD"/>
    <w:rsid w:val="00C020FB"/>
    <w:rsid w:val="00C04904"/>
    <w:rsid w:val="00C056B3"/>
    <w:rsid w:val="00C06D8A"/>
    <w:rsid w:val="00C103E5"/>
    <w:rsid w:val="00C13319"/>
    <w:rsid w:val="00C13EE9"/>
    <w:rsid w:val="00C16E0A"/>
    <w:rsid w:val="00C2061F"/>
    <w:rsid w:val="00C21540"/>
    <w:rsid w:val="00C21906"/>
    <w:rsid w:val="00C21BFA"/>
    <w:rsid w:val="00C2325E"/>
    <w:rsid w:val="00C24C8D"/>
    <w:rsid w:val="00C25FE2"/>
    <w:rsid w:val="00C260F4"/>
    <w:rsid w:val="00C26B53"/>
    <w:rsid w:val="00C279B2"/>
    <w:rsid w:val="00C33E50"/>
    <w:rsid w:val="00C34C20"/>
    <w:rsid w:val="00C35A3E"/>
    <w:rsid w:val="00C42130"/>
    <w:rsid w:val="00C423A4"/>
    <w:rsid w:val="00C44BF5"/>
    <w:rsid w:val="00C50148"/>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0F0F"/>
    <w:rsid w:val="00C92D03"/>
    <w:rsid w:val="00C9319C"/>
    <w:rsid w:val="00C9435D"/>
    <w:rsid w:val="00C954D8"/>
    <w:rsid w:val="00C96741"/>
    <w:rsid w:val="00CA2D1B"/>
    <w:rsid w:val="00CA662A"/>
    <w:rsid w:val="00CA7AFD"/>
    <w:rsid w:val="00CA7C3C"/>
    <w:rsid w:val="00CB0189"/>
    <w:rsid w:val="00CB0BA2"/>
    <w:rsid w:val="00CB1A42"/>
    <w:rsid w:val="00CB1B0C"/>
    <w:rsid w:val="00CB2C0B"/>
    <w:rsid w:val="00CB517D"/>
    <w:rsid w:val="00CC038D"/>
    <w:rsid w:val="00CC33AB"/>
    <w:rsid w:val="00CC39FF"/>
    <w:rsid w:val="00CC3C2F"/>
    <w:rsid w:val="00CC4AC8"/>
    <w:rsid w:val="00CC5233"/>
    <w:rsid w:val="00CC5DE6"/>
    <w:rsid w:val="00CC6E4E"/>
    <w:rsid w:val="00CC6FE8"/>
    <w:rsid w:val="00CC7202"/>
    <w:rsid w:val="00CD1966"/>
    <w:rsid w:val="00CD2808"/>
    <w:rsid w:val="00CD28BF"/>
    <w:rsid w:val="00CD3C8E"/>
    <w:rsid w:val="00CD4092"/>
    <w:rsid w:val="00CD4A20"/>
    <w:rsid w:val="00CD50A1"/>
    <w:rsid w:val="00CD519E"/>
    <w:rsid w:val="00CE0C4F"/>
    <w:rsid w:val="00CE30EA"/>
    <w:rsid w:val="00CE32DD"/>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48E7"/>
    <w:rsid w:val="00D25E37"/>
    <w:rsid w:val="00D2661A"/>
    <w:rsid w:val="00D27582"/>
    <w:rsid w:val="00D30CB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2AFD"/>
    <w:rsid w:val="00D66846"/>
    <w:rsid w:val="00D66DB2"/>
    <w:rsid w:val="00D675FB"/>
    <w:rsid w:val="00D71DB2"/>
    <w:rsid w:val="00D71F25"/>
    <w:rsid w:val="00D77031"/>
    <w:rsid w:val="00D770AD"/>
    <w:rsid w:val="00D81136"/>
    <w:rsid w:val="00D84941"/>
    <w:rsid w:val="00D84FA1"/>
    <w:rsid w:val="00D851F0"/>
    <w:rsid w:val="00D86DB7"/>
    <w:rsid w:val="00D9060C"/>
    <w:rsid w:val="00D926D0"/>
    <w:rsid w:val="00D93030"/>
    <w:rsid w:val="00D950E1"/>
    <w:rsid w:val="00D952A6"/>
    <w:rsid w:val="00D97F99"/>
    <w:rsid w:val="00DA039A"/>
    <w:rsid w:val="00DA1E08"/>
    <w:rsid w:val="00DA24F8"/>
    <w:rsid w:val="00DA28E8"/>
    <w:rsid w:val="00DA38D3"/>
    <w:rsid w:val="00DA3932"/>
    <w:rsid w:val="00DA3AFC"/>
    <w:rsid w:val="00DA3CF0"/>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593"/>
    <w:rsid w:val="00DD57EE"/>
    <w:rsid w:val="00DD6BCC"/>
    <w:rsid w:val="00DE0A4B"/>
    <w:rsid w:val="00DE2410"/>
    <w:rsid w:val="00DE2939"/>
    <w:rsid w:val="00DE6E81"/>
    <w:rsid w:val="00DE703F"/>
    <w:rsid w:val="00DE7595"/>
    <w:rsid w:val="00DF1246"/>
    <w:rsid w:val="00DF1961"/>
    <w:rsid w:val="00DF44DE"/>
    <w:rsid w:val="00DF4A10"/>
    <w:rsid w:val="00E01138"/>
    <w:rsid w:val="00E01D05"/>
    <w:rsid w:val="00E02DFB"/>
    <w:rsid w:val="00E030F9"/>
    <w:rsid w:val="00E0311A"/>
    <w:rsid w:val="00E03138"/>
    <w:rsid w:val="00E06404"/>
    <w:rsid w:val="00E11A85"/>
    <w:rsid w:val="00E12495"/>
    <w:rsid w:val="00E12AB9"/>
    <w:rsid w:val="00E12BC4"/>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0EDB"/>
    <w:rsid w:val="00E51387"/>
    <w:rsid w:val="00E51E68"/>
    <w:rsid w:val="00E52EFD"/>
    <w:rsid w:val="00E5408A"/>
    <w:rsid w:val="00E54C19"/>
    <w:rsid w:val="00E56800"/>
    <w:rsid w:val="00E627AA"/>
    <w:rsid w:val="00E62FF9"/>
    <w:rsid w:val="00E635D6"/>
    <w:rsid w:val="00E639BC"/>
    <w:rsid w:val="00E664CC"/>
    <w:rsid w:val="00E70388"/>
    <w:rsid w:val="00E70B15"/>
    <w:rsid w:val="00E70C6E"/>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971CA"/>
    <w:rsid w:val="00EA58D1"/>
    <w:rsid w:val="00EA5A33"/>
    <w:rsid w:val="00EA61BC"/>
    <w:rsid w:val="00EA681A"/>
    <w:rsid w:val="00EA735B"/>
    <w:rsid w:val="00EB1E69"/>
    <w:rsid w:val="00EB2086"/>
    <w:rsid w:val="00EB241F"/>
    <w:rsid w:val="00EB5EDF"/>
    <w:rsid w:val="00EB60FE"/>
    <w:rsid w:val="00EB74DB"/>
    <w:rsid w:val="00EC5359"/>
    <w:rsid w:val="00EC562A"/>
    <w:rsid w:val="00EC7B18"/>
    <w:rsid w:val="00ED0524"/>
    <w:rsid w:val="00ED067A"/>
    <w:rsid w:val="00ED2B50"/>
    <w:rsid w:val="00EE0350"/>
    <w:rsid w:val="00EE0719"/>
    <w:rsid w:val="00EE0E80"/>
    <w:rsid w:val="00EE4373"/>
    <w:rsid w:val="00EE613F"/>
    <w:rsid w:val="00EE7295"/>
    <w:rsid w:val="00EE7869"/>
    <w:rsid w:val="00EF054A"/>
    <w:rsid w:val="00EF3235"/>
    <w:rsid w:val="00EF7E72"/>
    <w:rsid w:val="00F01542"/>
    <w:rsid w:val="00F021C4"/>
    <w:rsid w:val="00F04DAC"/>
    <w:rsid w:val="00F06D37"/>
    <w:rsid w:val="00F07B9D"/>
    <w:rsid w:val="00F10926"/>
    <w:rsid w:val="00F11586"/>
    <w:rsid w:val="00F1183B"/>
    <w:rsid w:val="00F11C9F"/>
    <w:rsid w:val="00F12263"/>
    <w:rsid w:val="00F12548"/>
    <w:rsid w:val="00F1409D"/>
    <w:rsid w:val="00F14214"/>
    <w:rsid w:val="00F157A9"/>
    <w:rsid w:val="00F25BB6"/>
    <w:rsid w:val="00F26B7E"/>
    <w:rsid w:val="00F27A3B"/>
    <w:rsid w:val="00F33817"/>
    <w:rsid w:val="00F3447F"/>
    <w:rsid w:val="00F420D5"/>
    <w:rsid w:val="00F451EA"/>
    <w:rsid w:val="00F45447"/>
    <w:rsid w:val="00F456C6"/>
    <w:rsid w:val="00F4577B"/>
    <w:rsid w:val="00F45EE2"/>
    <w:rsid w:val="00F46496"/>
    <w:rsid w:val="00F474D0"/>
    <w:rsid w:val="00F50179"/>
    <w:rsid w:val="00F56511"/>
    <w:rsid w:val="00F6194E"/>
    <w:rsid w:val="00F623AC"/>
    <w:rsid w:val="00F6412A"/>
    <w:rsid w:val="00F65893"/>
    <w:rsid w:val="00F66A4A"/>
    <w:rsid w:val="00F70D07"/>
    <w:rsid w:val="00F71E22"/>
    <w:rsid w:val="00F72142"/>
    <w:rsid w:val="00F72AE7"/>
    <w:rsid w:val="00F7551A"/>
    <w:rsid w:val="00F77D98"/>
    <w:rsid w:val="00F833BA"/>
    <w:rsid w:val="00F84FD0"/>
    <w:rsid w:val="00F859A8"/>
    <w:rsid w:val="00F9108B"/>
    <w:rsid w:val="00F91349"/>
    <w:rsid w:val="00F93A8A"/>
    <w:rsid w:val="00F95248"/>
    <w:rsid w:val="00F956A9"/>
    <w:rsid w:val="00F963ED"/>
    <w:rsid w:val="00F966CF"/>
    <w:rsid w:val="00F96CAE"/>
    <w:rsid w:val="00F96E47"/>
    <w:rsid w:val="00F97C99"/>
    <w:rsid w:val="00FA068C"/>
    <w:rsid w:val="00FA662D"/>
    <w:rsid w:val="00FA6730"/>
    <w:rsid w:val="00FA73B1"/>
    <w:rsid w:val="00FB0CB9"/>
    <w:rsid w:val="00FB1A85"/>
    <w:rsid w:val="00FB45F1"/>
    <w:rsid w:val="00FB4A72"/>
    <w:rsid w:val="00FB54E8"/>
    <w:rsid w:val="00FB7054"/>
    <w:rsid w:val="00FC17B7"/>
    <w:rsid w:val="00FC2CB7"/>
    <w:rsid w:val="00FC4090"/>
    <w:rsid w:val="00FC4B66"/>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Char"/>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D4734F"/>
    <w:pPr>
      <w:keepNext/>
      <w:keepLines/>
      <w:spacing w:before="260" w:after="260" w:line="416" w:lineRule="auto"/>
      <w:outlineLvl w:val="2"/>
    </w:pPr>
    <w:rPr>
      <w:b/>
      <w:bCs/>
      <w:sz w:val="32"/>
      <w:szCs w:val="32"/>
    </w:rPr>
  </w:style>
  <w:style w:type="paragraph" w:styleId="4">
    <w:name w:val="heading 4"/>
    <w:basedOn w:val="afff6"/>
    <w:next w:val="afff6"/>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a">
    <w:name w:val="header"/>
    <w:basedOn w:val="afff6"/>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a"/>
    <w:uiPriority w:val="99"/>
    <w:rsid w:val="00D86DB7"/>
    <w:rPr>
      <w:rFonts w:ascii="Times New Roman" w:eastAsia="宋体" w:hAnsi="Times New Roman" w:cs="Times New Roman"/>
      <w:sz w:val="18"/>
      <w:szCs w:val="18"/>
    </w:rPr>
  </w:style>
  <w:style w:type="paragraph" w:styleId="afffb">
    <w:name w:val="footer"/>
    <w:basedOn w:val="afff6"/>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b"/>
    <w:uiPriority w:val="99"/>
    <w:rsid w:val="00D86DB7"/>
    <w:rPr>
      <w:rFonts w:ascii="宋体" w:eastAsia="宋体" w:hAnsi="Times New Roman" w:cs="Times New Roman"/>
      <w:sz w:val="18"/>
      <w:szCs w:val="18"/>
    </w:rPr>
  </w:style>
  <w:style w:type="paragraph" w:styleId="afffc">
    <w:name w:val="Balloon Text"/>
    <w:basedOn w:val="afff6"/>
    <w:link w:val="Char1"/>
    <w:unhideWhenUsed/>
    <w:rsid w:val="00153C7E"/>
    <w:rPr>
      <w:sz w:val="18"/>
      <w:szCs w:val="18"/>
    </w:rPr>
  </w:style>
  <w:style w:type="character" w:customStyle="1" w:styleId="Char1">
    <w:name w:val="批注框文本 Char"/>
    <w:link w:val="afffc"/>
    <w:rsid w:val="00153C7E"/>
    <w:rPr>
      <w:sz w:val="18"/>
      <w:szCs w:val="18"/>
    </w:rPr>
  </w:style>
  <w:style w:type="paragraph" w:styleId="afffd">
    <w:name w:val="Quote"/>
    <w:basedOn w:val="afff6"/>
    <w:next w:val="afff6"/>
    <w:link w:val="Char2"/>
    <w:uiPriority w:val="29"/>
    <w:qFormat/>
    <w:rsid w:val="00D4734F"/>
    <w:rPr>
      <w:i/>
      <w:iCs/>
      <w:color w:val="000000"/>
    </w:rPr>
  </w:style>
  <w:style w:type="character" w:customStyle="1" w:styleId="Char2">
    <w:name w:val="引用 Char"/>
    <w:link w:val="afffd"/>
    <w:uiPriority w:val="29"/>
    <w:rsid w:val="00D4734F"/>
    <w:rPr>
      <w:i/>
      <w:iCs/>
      <w:color w:val="000000"/>
    </w:rPr>
  </w:style>
  <w:style w:type="character" w:styleId="afffe">
    <w:name w:val="Strong"/>
    <w:uiPriority w:val="22"/>
    <w:qFormat/>
    <w:rsid w:val="00D4734F"/>
    <w:rPr>
      <w:b/>
      <w:bCs/>
    </w:rPr>
  </w:style>
  <w:style w:type="character" w:styleId="affff">
    <w:name w:val="Emphasis"/>
    <w:uiPriority w:val="20"/>
    <w:qFormat/>
    <w:rsid w:val="00D4734F"/>
    <w:rPr>
      <w:i/>
      <w:iCs/>
    </w:rPr>
  </w:style>
  <w:style w:type="paragraph" w:styleId="affff0">
    <w:name w:val="Title"/>
    <w:basedOn w:val="afff6"/>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0"/>
    <w:rsid w:val="00D4734F"/>
    <w:rPr>
      <w:rFonts w:ascii="Arial" w:eastAsia="宋体" w:hAnsi="Arial" w:cs="Arial"/>
      <w:b/>
      <w:bCs/>
      <w:sz w:val="32"/>
      <w:szCs w:val="32"/>
    </w:rPr>
  </w:style>
  <w:style w:type="paragraph" w:customStyle="1" w:styleId="affff1">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2">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3">
    <w:name w:val="标准文件_页脚偶数页"/>
    <w:rsid w:val="00A61D48"/>
    <w:pPr>
      <w:ind w:left="198"/>
    </w:pPr>
    <w:rPr>
      <w:rFonts w:ascii="宋体" w:hAnsi="Times New Roman"/>
      <w:sz w:val="18"/>
    </w:rPr>
  </w:style>
  <w:style w:type="paragraph" w:customStyle="1" w:styleId="affff4">
    <w:name w:val="标准文件_页脚奇数页"/>
    <w:rsid w:val="0064528D"/>
    <w:pPr>
      <w:ind w:right="227"/>
      <w:jc w:val="right"/>
    </w:pPr>
    <w:rPr>
      <w:rFonts w:ascii="宋体" w:hAnsi="Times New Roman"/>
      <w:sz w:val="18"/>
    </w:rPr>
  </w:style>
  <w:style w:type="paragraph" w:customStyle="1" w:styleId="affff5">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6">
    <w:name w:val="标准文件_标准正文"/>
    <w:basedOn w:val="afff6"/>
    <w:next w:val="affff7"/>
    <w:rsid w:val="00071CC0"/>
    <w:pPr>
      <w:snapToGrid w:val="0"/>
      <w:ind w:firstLineChars="200" w:firstLine="200"/>
    </w:pPr>
    <w:rPr>
      <w:kern w:val="0"/>
    </w:rPr>
  </w:style>
  <w:style w:type="paragraph" w:customStyle="1" w:styleId="affff8">
    <w:name w:val="标准文件_版本"/>
    <w:basedOn w:val="affff6"/>
    <w:rsid w:val="00D4734F"/>
    <w:pPr>
      <w:adjustRightInd/>
      <w:snapToGrid/>
      <w:ind w:firstLineChars="0" w:firstLine="0"/>
    </w:pPr>
    <w:rPr>
      <w:rFonts w:ascii="宋体" w:hAnsi="宋体"/>
      <w:kern w:val="2"/>
    </w:rPr>
  </w:style>
  <w:style w:type="paragraph" w:customStyle="1" w:styleId="affff9">
    <w:name w:val="标准文件_标准部门"/>
    <w:basedOn w:val="afff6"/>
    <w:rsid w:val="00D4734F"/>
    <w:pPr>
      <w:jc w:val="center"/>
    </w:pPr>
    <w:rPr>
      <w:rFonts w:ascii="黑体" w:eastAsia="黑体"/>
      <w:kern w:val="0"/>
      <w:sz w:val="44"/>
    </w:rPr>
  </w:style>
  <w:style w:type="paragraph" w:customStyle="1" w:styleId="affffa">
    <w:name w:val="标准文件_标准代替"/>
    <w:basedOn w:val="afff6"/>
    <w:next w:val="afff6"/>
    <w:rsid w:val="00D4734F"/>
    <w:pPr>
      <w:spacing w:line="310" w:lineRule="exact"/>
      <w:jc w:val="right"/>
    </w:pPr>
    <w:rPr>
      <w:rFonts w:ascii="宋体" w:hAnsi="宋体"/>
      <w:kern w:val="0"/>
    </w:rPr>
  </w:style>
  <w:style w:type="paragraph" w:customStyle="1" w:styleId="affffb">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c">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d">
    <w:name w:val="标准文件_页眉偶数页"/>
    <w:basedOn w:val="affffc"/>
    <w:next w:val="afff6"/>
    <w:rsid w:val="00D4734F"/>
    <w:pPr>
      <w:jc w:val="left"/>
    </w:pPr>
  </w:style>
  <w:style w:type="paragraph" w:customStyle="1" w:styleId="affffe">
    <w:name w:val="标准文件_参考文献标题"/>
    <w:basedOn w:val="afff6"/>
    <w:next w:val="afff6"/>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7">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7"/>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
    <w:name w:val="标准文件_发布"/>
    <w:rsid w:val="00D4734F"/>
    <w:rPr>
      <w:rFonts w:ascii="黑体" w:eastAsia="黑体"/>
      <w:spacing w:val="0"/>
      <w:w w:val="100"/>
      <w:position w:val="3"/>
      <w:sz w:val="28"/>
    </w:rPr>
  </w:style>
  <w:style w:type="paragraph" w:customStyle="1" w:styleId="ad">
    <w:name w:val="标准文件_方框数字列项"/>
    <w:basedOn w:val="affff7"/>
    <w:rsid w:val="00E90391"/>
    <w:pPr>
      <w:numPr>
        <w:numId w:val="3"/>
      </w:numPr>
      <w:ind w:firstLineChars="0" w:firstLine="0"/>
    </w:pPr>
  </w:style>
  <w:style w:type="paragraph" w:customStyle="1" w:styleId="afffff0">
    <w:name w:val="标准文件_封面标准编号"/>
    <w:basedOn w:val="afff6"/>
    <w:next w:val="affffa"/>
    <w:rsid w:val="00D4734F"/>
    <w:pPr>
      <w:spacing w:line="310" w:lineRule="exact"/>
      <w:jc w:val="right"/>
    </w:pPr>
    <w:rPr>
      <w:rFonts w:ascii="黑体" w:eastAsia="黑体"/>
      <w:kern w:val="0"/>
      <w:sz w:val="28"/>
    </w:rPr>
  </w:style>
  <w:style w:type="paragraph" w:customStyle="1" w:styleId="afffff1">
    <w:name w:val="标准文件_封面标准分类号"/>
    <w:basedOn w:val="afff6"/>
    <w:rsid w:val="00D4734F"/>
    <w:rPr>
      <w:rFonts w:ascii="黑体" w:eastAsia="黑体"/>
      <w:b/>
      <w:kern w:val="0"/>
      <w:sz w:val="28"/>
    </w:rPr>
  </w:style>
  <w:style w:type="paragraph" w:customStyle="1" w:styleId="afffff2">
    <w:name w:val="标准文件_封面标准名称"/>
    <w:basedOn w:val="afff6"/>
    <w:rsid w:val="00D4734F"/>
    <w:pPr>
      <w:spacing w:line="240" w:lineRule="auto"/>
      <w:jc w:val="center"/>
    </w:pPr>
    <w:rPr>
      <w:rFonts w:ascii="黑体" w:eastAsia="黑体"/>
      <w:kern w:val="0"/>
      <w:sz w:val="52"/>
    </w:rPr>
  </w:style>
  <w:style w:type="paragraph" w:customStyle="1" w:styleId="afffff3">
    <w:name w:val="标准文件_封面标准英文名称"/>
    <w:basedOn w:val="afff6"/>
    <w:rsid w:val="00D4734F"/>
    <w:pPr>
      <w:spacing w:line="240" w:lineRule="auto"/>
      <w:jc w:val="center"/>
    </w:pPr>
    <w:rPr>
      <w:rFonts w:ascii="黑体" w:eastAsia="黑体"/>
      <w:b/>
      <w:sz w:val="28"/>
    </w:rPr>
  </w:style>
  <w:style w:type="paragraph" w:customStyle="1" w:styleId="afffff4">
    <w:name w:val="标准文件_封面发布日期"/>
    <w:basedOn w:val="afff6"/>
    <w:rsid w:val="00D4734F"/>
    <w:pPr>
      <w:spacing w:line="310" w:lineRule="exact"/>
    </w:pPr>
    <w:rPr>
      <w:rFonts w:ascii="黑体" w:eastAsia="黑体"/>
      <w:kern w:val="0"/>
      <w:sz w:val="28"/>
    </w:rPr>
  </w:style>
  <w:style w:type="paragraph" w:customStyle="1" w:styleId="afffff5">
    <w:name w:val="标准文件_封面密级"/>
    <w:basedOn w:val="afff6"/>
    <w:rsid w:val="00D4734F"/>
    <w:rPr>
      <w:rFonts w:eastAsia="黑体"/>
      <w:sz w:val="32"/>
    </w:rPr>
  </w:style>
  <w:style w:type="paragraph" w:customStyle="1" w:styleId="afffff6">
    <w:name w:val="标准文件_封面实施日期"/>
    <w:basedOn w:val="afff6"/>
    <w:rsid w:val="00D4734F"/>
    <w:pPr>
      <w:spacing w:line="310" w:lineRule="exact"/>
      <w:jc w:val="right"/>
    </w:pPr>
    <w:rPr>
      <w:rFonts w:ascii="黑体" w:eastAsia="黑体"/>
      <w:sz w:val="28"/>
    </w:rPr>
  </w:style>
  <w:style w:type="paragraph" w:customStyle="1" w:styleId="afffff7">
    <w:name w:val="标准文件_封面抬头"/>
    <w:basedOn w:val="affff7"/>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7"/>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7"/>
    <w:rsid w:val="00B12981"/>
    <w:pPr>
      <w:numPr>
        <w:ilvl w:val="1"/>
        <w:numId w:val="30"/>
      </w:numPr>
      <w:adjustRightInd w:val="0"/>
      <w:snapToGrid w:val="0"/>
      <w:spacing w:beforeLines="50" w:before="50" w:afterLines="50" w:after="50"/>
      <w:ind w:left="0" w:firstLine="420"/>
      <w:jc w:val="center"/>
      <w:textAlignment w:val="baseline"/>
    </w:pPr>
    <w:rPr>
      <w:rFonts w:ascii="黑体" w:eastAsia="黑体" w:hAnsi="Times New Roman"/>
      <w:kern w:val="21"/>
      <w:sz w:val="21"/>
    </w:rPr>
  </w:style>
  <w:style w:type="paragraph" w:customStyle="1" w:styleId="aff5">
    <w:name w:val="标准文件_附录一级条标题"/>
    <w:next w:val="affff7"/>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7"/>
    <w:rsid w:val="002A5977"/>
    <w:pPr>
      <w:widowControl/>
      <w:numPr>
        <w:ilvl w:val="2"/>
      </w:numPr>
      <w:wordWrap w:val="0"/>
      <w:overflowPunct w:val="0"/>
      <w:autoSpaceDE w:val="0"/>
      <w:autoSpaceDN w:val="0"/>
      <w:textAlignment w:val="baseline"/>
      <w:outlineLvl w:val="3"/>
    </w:pPr>
  </w:style>
  <w:style w:type="paragraph" w:customStyle="1" w:styleId="afffff8">
    <w:name w:val="标准文件_附录公式"/>
    <w:basedOn w:val="affff6"/>
    <w:next w:val="affff6"/>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7"/>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7"/>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7"/>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7"/>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9"/>
    <w:rsid w:val="00D4734F"/>
    <w:pPr>
      <w:numPr>
        <w:numId w:val="4"/>
      </w:numPr>
      <w:tabs>
        <w:tab w:val="left" w:pos="6406"/>
      </w:tabs>
      <w:spacing w:before="220" w:after="320"/>
      <w:jc w:val="center"/>
      <w:outlineLvl w:val="0"/>
    </w:pPr>
    <w:rPr>
      <w:rFonts w:ascii="黑体" w:eastAsia="黑体" w:hAnsi="Times New Roman"/>
      <w:sz w:val="21"/>
    </w:rPr>
  </w:style>
  <w:style w:type="paragraph" w:styleId="afffff9">
    <w:name w:val="Body Text"/>
    <w:basedOn w:val="afff6"/>
    <w:link w:val="Char5"/>
    <w:rsid w:val="00D4734F"/>
    <w:pPr>
      <w:spacing w:after="120"/>
    </w:pPr>
  </w:style>
  <w:style w:type="character" w:customStyle="1" w:styleId="Char5">
    <w:name w:val="正文文本 Char"/>
    <w:link w:val="afffff9"/>
    <w:rsid w:val="00D4734F"/>
    <w:rPr>
      <w:rFonts w:ascii="Times New Roman" w:eastAsia="宋体" w:hAnsi="Times New Roman" w:cs="Times New Roman"/>
      <w:szCs w:val="20"/>
    </w:rPr>
  </w:style>
  <w:style w:type="paragraph" w:customStyle="1" w:styleId="afffffa">
    <w:name w:val="标准文件_附录章标题"/>
    <w:next w:val="affff7"/>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7"/>
    <w:next w:val="affff7"/>
    <w:rsid w:val="00D4734F"/>
    <w:pPr>
      <w:ind w:leftChars="200" w:left="488" w:hangingChars="290" w:hanging="289"/>
    </w:pPr>
  </w:style>
  <w:style w:type="paragraph" w:customStyle="1" w:styleId="a6">
    <w:name w:val="标准文件_前言、引言标题"/>
    <w:next w:val="afff6"/>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c">
    <w:name w:val="标准文件_目次、标准名称标题"/>
    <w:basedOn w:val="a6"/>
    <w:next w:val="affff7"/>
    <w:rsid w:val="00C643F9"/>
    <w:pPr>
      <w:spacing w:line="460" w:lineRule="exact"/>
    </w:pPr>
  </w:style>
  <w:style w:type="paragraph" w:customStyle="1" w:styleId="afffffd">
    <w:name w:val="标准文件_目录标题"/>
    <w:basedOn w:val="afff6"/>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0">
    <w:name w:val="标准文件_三级条标题"/>
    <w:basedOn w:val="afff"/>
    <w:next w:val="affff7"/>
    <w:rsid w:val="0055013B"/>
    <w:pPr>
      <w:widowControl/>
      <w:numPr>
        <w:ilvl w:val="4"/>
      </w:numPr>
      <w:ind w:left="0"/>
      <w:outlineLvl w:val="3"/>
    </w:pPr>
  </w:style>
  <w:style w:type="character" w:styleId="afffffe">
    <w:name w:val="Subtle Reference"/>
    <w:uiPriority w:val="31"/>
    <w:qFormat/>
    <w:rsid w:val="001F69B4"/>
    <w:rPr>
      <w:smallCaps/>
      <w:color w:val="C0504D"/>
      <w:u w:val="single"/>
    </w:rPr>
  </w:style>
  <w:style w:type="paragraph" w:customStyle="1" w:styleId="affffff">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19"/>
      </w:numPr>
      <w:jc w:val="both"/>
    </w:pPr>
    <w:rPr>
      <w:rFonts w:ascii="宋体" w:hAnsi="宋体"/>
      <w:sz w:val="21"/>
    </w:rPr>
  </w:style>
  <w:style w:type="paragraph" w:customStyle="1" w:styleId="afff1">
    <w:name w:val="标准文件_四级条标题"/>
    <w:next w:val="affff7"/>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0">
    <w:name w:val="footnote text"/>
    <w:basedOn w:val="afff6"/>
    <w:next w:val="afff6"/>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0"/>
    <w:semiHidden/>
    <w:rsid w:val="00D4734F"/>
    <w:rPr>
      <w:rFonts w:ascii="宋体" w:eastAsia="宋体" w:hAnsi="Times New Roman" w:cs="Times New Roman"/>
      <w:sz w:val="18"/>
      <w:szCs w:val="18"/>
    </w:rPr>
  </w:style>
  <w:style w:type="paragraph" w:customStyle="1" w:styleId="affffff1">
    <w:name w:val="标准文件_条文脚注"/>
    <w:basedOn w:val="affffff0"/>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7"/>
    <w:rsid w:val="0096381A"/>
    <w:pPr>
      <w:numPr>
        <w:numId w:val="21"/>
      </w:numPr>
      <w:spacing w:line="240" w:lineRule="auto"/>
      <w:jc w:val="left"/>
    </w:pPr>
    <w:rPr>
      <w:rFonts w:ascii="宋体" w:hAnsi="宋体"/>
      <w:sz w:val="18"/>
    </w:rPr>
  </w:style>
  <w:style w:type="character" w:styleId="affffff2">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3">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7"/>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7"/>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7"/>
    <w:rsid w:val="0055013B"/>
    <w:pPr>
      <w:numPr>
        <w:ilvl w:val="2"/>
      </w:numPr>
      <w:spacing w:beforeLines="50" w:before="50" w:afterLines="50" w:after="50"/>
      <w:ind w:left="0"/>
      <w:outlineLvl w:val="1"/>
    </w:pPr>
  </w:style>
  <w:style w:type="paragraph" w:customStyle="1" w:styleId="affffff4">
    <w:name w:val="标准文件_一致程度"/>
    <w:basedOn w:val="afff6"/>
    <w:rsid w:val="00D4734F"/>
    <w:pPr>
      <w:spacing w:line="440" w:lineRule="exact"/>
      <w:jc w:val="center"/>
    </w:pPr>
    <w:rPr>
      <w:sz w:val="28"/>
    </w:rPr>
  </w:style>
  <w:style w:type="paragraph" w:customStyle="1" w:styleId="affffff5">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6">
    <w:name w:val="标准文件_英文图表脚注"/>
    <w:basedOn w:val="affff6"/>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E1848"/>
    <w:pPr>
      <w:numPr>
        <w:ilvl w:val="1"/>
        <w:numId w:val="22"/>
      </w:numPr>
      <w:jc w:val="both"/>
    </w:pPr>
    <w:rPr>
      <w:rFonts w:ascii="宋体" w:hAnsi="Times New Roman"/>
      <w:sz w:val="21"/>
    </w:rPr>
  </w:style>
  <w:style w:type="paragraph" w:customStyle="1" w:styleId="af">
    <w:name w:val="标准文件_英文注："/>
    <w:basedOn w:val="afff6"/>
    <w:next w:val="affff7"/>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7"/>
    <w:rsid w:val="00970CDC"/>
    <w:pPr>
      <w:numPr>
        <w:numId w:val="10"/>
      </w:numPr>
      <w:tabs>
        <w:tab w:val="left" w:pos="0"/>
      </w:tabs>
      <w:spacing w:beforeLines="50" w:before="50" w:afterLines="50" w:after="50"/>
      <w:ind w:left="0"/>
      <w:jc w:val="center"/>
    </w:pPr>
    <w:rPr>
      <w:rFonts w:ascii="黑体" w:eastAsia="黑体" w:hAnsi="Times New Roman"/>
      <w:sz w:val="21"/>
    </w:rPr>
  </w:style>
  <w:style w:type="paragraph" w:customStyle="1" w:styleId="affffff7">
    <w:name w:val="标准文件_正文公式"/>
    <w:basedOn w:val="afff6"/>
    <w:next w:val="affff6"/>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7"/>
    <w:rsid w:val="00970CDC"/>
    <w:pPr>
      <w:numPr>
        <w:numId w:val="11"/>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7"/>
    <w:rsid w:val="00D4734F"/>
    <w:pPr>
      <w:numPr>
        <w:numId w:val="12"/>
      </w:numPr>
      <w:jc w:val="center"/>
    </w:pPr>
    <w:rPr>
      <w:rFonts w:ascii="黑体" w:eastAsia="黑体" w:hAnsi="Times New Roman"/>
      <w:sz w:val="21"/>
    </w:rPr>
  </w:style>
  <w:style w:type="paragraph" w:customStyle="1" w:styleId="afb">
    <w:name w:val="标准文件_正文英文图标题"/>
    <w:next w:val="affff7"/>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8">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9">
    <w:name w:val="发布部门"/>
    <w:next w:val="affff7"/>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a">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b">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c">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d">
    <w:name w:val="封面标准文稿编辑信息"/>
    <w:rsid w:val="00D4734F"/>
    <w:pPr>
      <w:spacing w:before="180" w:line="180" w:lineRule="exact"/>
      <w:jc w:val="center"/>
    </w:pPr>
    <w:rPr>
      <w:rFonts w:ascii="宋体" w:hAnsi="Times New Roman"/>
      <w:sz w:val="21"/>
    </w:rPr>
  </w:style>
  <w:style w:type="paragraph" w:customStyle="1" w:styleId="affffffe">
    <w:name w:val="封面标准文稿类别"/>
    <w:rsid w:val="00D4734F"/>
    <w:pPr>
      <w:spacing w:before="440" w:line="400" w:lineRule="exact"/>
      <w:jc w:val="center"/>
    </w:pPr>
    <w:rPr>
      <w:rFonts w:ascii="宋体" w:hAnsi="Times New Roman"/>
      <w:sz w:val="24"/>
    </w:rPr>
  </w:style>
  <w:style w:type="paragraph" w:customStyle="1" w:styleId="afffffff">
    <w:name w:val="封面标准英文名称"/>
    <w:rsid w:val="00815419"/>
    <w:pPr>
      <w:widowControl w:val="0"/>
      <w:spacing w:line="360" w:lineRule="exact"/>
      <w:jc w:val="center"/>
    </w:pPr>
    <w:rPr>
      <w:rFonts w:ascii="Times New Roman" w:hAnsi="Times New Roman"/>
      <w:sz w:val="28"/>
    </w:rPr>
  </w:style>
  <w:style w:type="paragraph" w:customStyle="1" w:styleId="afffffff0">
    <w:name w:val="封面一致性程度标识"/>
    <w:rsid w:val="00D4734F"/>
    <w:pPr>
      <w:spacing w:before="440" w:line="440" w:lineRule="exact"/>
      <w:jc w:val="center"/>
    </w:pPr>
    <w:rPr>
      <w:rFonts w:ascii="Times New Roman" w:hAnsi="Times New Roman"/>
      <w:sz w:val="28"/>
    </w:rPr>
  </w:style>
  <w:style w:type="paragraph" w:customStyle="1" w:styleId="afffffff1">
    <w:name w:val="封面正文"/>
    <w:rsid w:val="00D4734F"/>
    <w:pPr>
      <w:jc w:val="both"/>
    </w:pPr>
    <w:rPr>
      <w:rFonts w:ascii="Times New Roman" w:hAnsi="Times New Roman"/>
    </w:rPr>
  </w:style>
  <w:style w:type="paragraph" w:customStyle="1" w:styleId="afffffff2">
    <w:name w:val="附录二级无标题条"/>
    <w:basedOn w:val="afff6"/>
    <w:next w:val="affff7"/>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3">
    <w:name w:val="附录三级无标题条"/>
    <w:basedOn w:val="afffffff2"/>
    <w:next w:val="affff7"/>
    <w:rsid w:val="00D4734F"/>
    <w:pPr>
      <w:outlineLvl w:val="4"/>
    </w:pPr>
  </w:style>
  <w:style w:type="paragraph" w:customStyle="1" w:styleId="afffffff4">
    <w:name w:val="附录四级无标题条"/>
    <w:basedOn w:val="afffffff3"/>
    <w:next w:val="affff7"/>
    <w:rsid w:val="00D4734F"/>
    <w:pPr>
      <w:outlineLvl w:val="5"/>
    </w:pPr>
  </w:style>
  <w:style w:type="paragraph" w:customStyle="1" w:styleId="afffffff5">
    <w:name w:val="附录图"/>
    <w:next w:val="affff7"/>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A05AA6"/>
    <w:pPr>
      <w:numPr>
        <w:numId w:val="28"/>
      </w:numPr>
    </w:pPr>
    <w:rPr>
      <w:rFonts w:ascii="宋体" w:hAnsi="Times New Roman"/>
      <w:sz w:val="21"/>
    </w:rPr>
  </w:style>
  <w:style w:type="paragraph" w:customStyle="1" w:styleId="afffffff6">
    <w:name w:val="附录五级无标题条"/>
    <w:basedOn w:val="afffffff4"/>
    <w:next w:val="affff7"/>
    <w:rsid w:val="00D4734F"/>
    <w:pPr>
      <w:outlineLvl w:val="6"/>
    </w:pPr>
  </w:style>
  <w:style w:type="paragraph" w:customStyle="1" w:styleId="afffffff7">
    <w:name w:val="附录性质"/>
    <w:basedOn w:val="afff6"/>
    <w:rsid w:val="00D4734F"/>
    <w:pPr>
      <w:widowControl/>
      <w:adjustRightInd/>
      <w:jc w:val="center"/>
    </w:pPr>
    <w:rPr>
      <w:rFonts w:ascii="黑体" w:eastAsia="黑体"/>
    </w:rPr>
  </w:style>
  <w:style w:type="paragraph" w:customStyle="1" w:styleId="afffffff8">
    <w:name w:val="附录一级无标题条"/>
    <w:basedOn w:val="afffffa"/>
    <w:next w:val="affff7"/>
    <w:rsid w:val="00D4734F"/>
    <w:pPr>
      <w:autoSpaceDN w:val="0"/>
      <w:outlineLvl w:val="2"/>
    </w:pPr>
    <w:rPr>
      <w:rFonts w:ascii="宋体" w:eastAsia="宋体" w:hAnsi="宋体"/>
    </w:rPr>
  </w:style>
  <w:style w:type="character" w:customStyle="1" w:styleId="afffffff9">
    <w:name w:val="个人答复风格"/>
    <w:rsid w:val="00D4734F"/>
    <w:rPr>
      <w:rFonts w:ascii="Arial" w:eastAsia="宋体" w:hAnsi="Arial" w:cs="Arial"/>
      <w:color w:val="auto"/>
      <w:spacing w:val="0"/>
      <w:sz w:val="20"/>
    </w:rPr>
  </w:style>
  <w:style w:type="character" w:customStyle="1" w:styleId="afffffffa">
    <w:name w:val="个人撰写风格"/>
    <w:rsid w:val="00D4734F"/>
    <w:rPr>
      <w:rFonts w:ascii="Arial" w:eastAsia="宋体" w:hAnsi="Arial" w:cs="Arial"/>
      <w:color w:val="auto"/>
      <w:spacing w:val="0"/>
      <w:sz w:val="20"/>
    </w:rPr>
  </w:style>
  <w:style w:type="paragraph" w:customStyle="1" w:styleId="afffffffb">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c">
    <w:name w:val="列项·"/>
    <w:basedOn w:val="affff7"/>
    <w:rsid w:val="00D4734F"/>
    <w:pPr>
      <w:tabs>
        <w:tab w:val="left" w:pos="840"/>
      </w:tabs>
    </w:pPr>
  </w:style>
  <w:style w:type="paragraph" w:customStyle="1" w:styleId="afffffffd">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e">
    <w:name w:val="其他标准称谓"/>
    <w:rsid w:val="00D4734F"/>
    <w:pPr>
      <w:spacing w:line="0" w:lineRule="atLeast"/>
      <w:jc w:val="distribute"/>
    </w:pPr>
    <w:rPr>
      <w:rFonts w:ascii="黑体" w:eastAsia="黑体" w:hAnsi="宋体"/>
      <w:sz w:val="52"/>
    </w:rPr>
  </w:style>
  <w:style w:type="paragraph" w:customStyle="1" w:styleId="affffffff">
    <w:name w:val="其他发布部门"/>
    <w:basedOn w:val="affffff9"/>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0">
    <w:name w:val="实施日期"/>
    <w:basedOn w:val="affffffa"/>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1">
    <w:name w:val="table of figures"/>
    <w:basedOn w:val="afff6"/>
    <w:next w:val="afff6"/>
    <w:semiHidden/>
    <w:rsid w:val="00D4734F"/>
    <w:pPr>
      <w:adjustRightInd/>
      <w:spacing w:line="240" w:lineRule="auto"/>
      <w:jc w:val="left"/>
    </w:pPr>
    <w:rPr>
      <w:szCs w:val="24"/>
    </w:rPr>
  </w:style>
  <w:style w:type="paragraph" w:customStyle="1" w:styleId="affffffff2">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7"/>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4">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5">
    <w:name w:val="Normal Indent"/>
    <w:basedOn w:val="afff6"/>
    <w:rsid w:val="00D4734F"/>
    <w:pPr>
      <w:ind w:firstLine="420"/>
    </w:pPr>
  </w:style>
  <w:style w:type="paragraph" w:customStyle="1" w:styleId="affffffff6">
    <w:name w:val="注:后续"/>
    <w:rsid w:val="00D4734F"/>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D4734F"/>
    <w:pPr>
      <w:ind w:leftChars="0" w:left="1406" w:firstLineChars="0" w:hanging="499"/>
    </w:pPr>
  </w:style>
  <w:style w:type="paragraph" w:customStyle="1" w:styleId="affffffff8">
    <w:name w:val="标准文件_一级无标题"/>
    <w:basedOn w:val="affe"/>
    <w:qFormat/>
    <w:rsid w:val="00BA263B"/>
    <w:pPr>
      <w:spacing w:beforeLines="0" w:before="0" w:afterLines="0" w:after="0"/>
      <w:outlineLvl w:val="9"/>
    </w:pPr>
    <w:rPr>
      <w:rFonts w:ascii="宋体" w:eastAsia="宋体"/>
    </w:rPr>
  </w:style>
  <w:style w:type="paragraph" w:customStyle="1" w:styleId="affffffff9">
    <w:name w:val="标准文件_五级无标题"/>
    <w:basedOn w:val="afff2"/>
    <w:qFormat/>
    <w:rsid w:val="00BA263B"/>
    <w:pPr>
      <w:spacing w:beforeLines="0" w:before="0" w:afterLines="0" w:after="0"/>
      <w:outlineLvl w:val="9"/>
    </w:pPr>
    <w:rPr>
      <w:rFonts w:ascii="宋体" w:eastAsia="宋体"/>
    </w:rPr>
  </w:style>
  <w:style w:type="paragraph" w:customStyle="1" w:styleId="affffffffa">
    <w:name w:val="标准文件_三级无标题"/>
    <w:basedOn w:val="afff0"/>
    <w:qFormat/>
    <w:rsid w:val="00BA263B"/>
    <w:pPr>
      <w:spacing w:beforeLines="0" w:before="0" w:afterLines="0" w:after="0"/>
      <w:outlineLvl w:val="9"/>
    </w:pPr>
    <w:rPr>
      <w:rFonts w:ascii="宋体" w:eastAsia="宋体"/>
    </w:rPr>
  </w:style>
  <w:style w:type="paragraph" w:customStyle="1" w:styleId="affffffffb">
    <w:name w:val="标准文件_二级无标题"/>
    <w:basedOn w:val="afff"/>
    <w:qFormat/>
    <w:rsid w:val="00BA263B"/>
    <w:pPr>
      <w:spacing w:beforeLines="0" w:before="0" w:afterLines="0" w:after="0"/>
      <w:outlineLvl w:val="9"/>
    </w:pPr>
    <w:rPr>
      <w:rFonts w:ascii="宋体" w:eastAsia="宋体"/>
    </w:rPr>
  </w:style>
  <w:style w:type="paragraph" w:customStyle="1" w:styleId="affffffffc">
    <w:name w:val="标准_四级无标题"/>
    <w:basedOn w:val="afff1"/>
    <w:next w:val="affff7"/>
    <w:qFormat/>
    <w:rsid w:val="00D27582"/>
    <w:rPr>
      <w:rFonts w:eastAsia="宋体"/>
    </w:rPr>
  </w:style>
  <w:style w:type="paragraph" w:customStyle="1" w:styleId="affffffffd">
    <w:name w:val="标准文件_四级无标题"/>
    <w:basedOn w:val="afff1"/>
    <w:qFormat/>
    <w:rsid w:val="00BA263B"/>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7"/>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7"/>
    <w:rsid w:val="00E34A98"/>
    <w:pPr>
      <w:numPr>
        <w:numId w:val="17"/>
      </w:numPr>
      <w:ind w:firstLineChars="0" w:firstLine="0"/>
    </w:pPr>
    <w:rPr>
      <w:rFonts w:cs="Arial"/>
      <w:szCs w:val="28"/>
    </w:rPr>
  </w:style>
  <w:style w:type="paragraph" w:customStyle="1" w:styleId="affffffffe">
    <w:name w:val="标准文件_附录标题"/>
    <w:basedOn w:val="aff4"/>
    <w:qFormat/>
    <w:rsid w:val="00C9435D"/>
    <w:pPr>
      <w:numPr>
        <w:numId w:val="0"/>
      </w:numPr>
      <w:spacing w:after="280"/>
      <w:outlineLvl w:val="9"/>
    </w:pPr>
  </w:style>
  <w:style w:type="paragraph" w:customStyle="1" w:styleId="afffffffff">
    <w:name w:val="标准文件_二级项"/>
    <w:rsid w:val="009E1848"/>
    <w:rPr>
      <w:rFonts w:ascii="宋体" w:hAnsi="Times New Roman"/>
      <w:sz w:val="21"/>
    </w:rPr>
  </w:style>
  <w:style w:type="paragraph" w:customStyle="1" w:styleId="af3">
    <w:name w:val="标准文件_三级项"/>
    <w:basedOn w:val="afff6"/>
    <w:rsid w:val="00E82554"/>
    <w:pPr>
      <w:numPr>
        <w:ilvl w:val="2"/>
        <w:numId w:val="28"/>
      </w:numPr>
      <w:spacing w:line="-300" w:lineRule="auto"/>
    </w:pPr>
    <w:rPr>
      <w:rFonts w:ascii="Times New Roman" w:hAnsi="Times New Roman"/>
    </w:rPr>
  </w:style>
  <w:style w:type="paragraph" w:customStyle="1" w:styleId="affb">
    <w:name w:val="图表脚注说明"/>
    <w:basedOn w:val="afff6"/>
    <w:next w:val="affff7"/>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9E1848"/>
    <w:pPr>
      <w:numPr>
        <w:numId w:val="22"/>
      </w:numPr>
      <w:jc w:val="both"/>
    </w:pPr>
    <w:rPr>
      <w:rFonts w:ascii="宋体" w:hAnsi="Times New Roman"/>
      <w:sz w:val="21"/>
    </w:rPr>
  </w:style>
  <w:style w:type="paragraph" w:customStyle="1" w:styleId="afffffffff0">
    <w:name w:val="标准文件_索引字母"/>
    <w:next w:val="affff7"/>
    <w:qFormat/>
    <w:rsid w:val="00977D02"/>
    <w:pPr>
      <w:jc w:val="center"/>
    </w:pPr>
    <w:rPr>
      <w:rFonts w:ascii="宋体" w:eastAsia="Times New Roman" w:hAnsi="宋体"/>
      <w:b/>
      <w:kern w:val="2"/>
      <w:sz w:val="21"/>
    </w:rPr>
  </w:style>
  <w:style w:type="paragraph" w:customStyle="1" w:styleId="afffffffff1">
    <w:name w:val="标准文件_附录前"/>
    <w:next w:val="affff7"/>
    <w:qFormat/>
    <w:rsid w:val="00B56FBE"/>
    <w:pPr>
      <w:spacing w:line="20" w:lineRule="atLeast"/>
      <w:ind w:firstLine="200"/>
    </w:pPr>
    <w:rPr>
      <w:rFonts w:ascii="宋体" w:hAnsi="宋体"/>
      <w:kern w:val="2"/>
      <w:sz w:val="10"/>
    </w:rPr>
  </w:style>
  <w:style w:type="paragraph" w:customStyle="1" w:styleId="afffffffff2">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7"/>
    <w:qFormat/>
    <w:rsid w:val="006D16C4"/>
    <w:pPr>
      <w:ind w:firstLineChars="0" w:firstLine="0"/>
      <w:jc w:val="center"/>
    </w:pPr>
    <w:rPr>
      <w:sz w:val="18"/>
    </w:rPr>
  </w:style>
  <w:style w:type="paragraph" w:customStyle="1" w:styleId="afff3">
    <w:name w:val="标准文件_注："/>
    <w:next w:val="affff7"/>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4"/>
    <w:rsid w:val="00FA73B1"/>
    <w:pPr>
      <w:widowControl w:val="0"/>
      <w:numPr>
        <w:numId w:val="25"/>
      </w:numPr>
      <w:jc w:val="both"/>
    </w:pPr>
    <w:rPr>
      <w:rFonts w:ascii="宋体" w:hAnsi="Times New Roman"/>
      <w:sz w:val="18"/>
      <w:szCs w:val="18"/>
    </w:rPr>
  </w:style>
  <w:style w:type="paragraph" w:customStyle="1" w:styleId="afa">
    <w:name w:val="标准文件_示例×："/>
    <w:basedOn w:val="afff6"/>
    <w:next w:val="afffffffff4"/>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7"/>
    <w:rsid w:val="00BA263B"/>
    <w:rPr>
      <w:rFonts w:ascii="宋体" w:hAnsi="Times New Roman"/>
      <w:noProof/>
      <w:sz w:val="21"/>
    </w:rPr>
  </w:style>
  <w:style w:type="paragraph" w:customStyle="1" w:styleId="afffffffff5">
    <w:name w:val="标准文件_表格续"/>
    <w:basedOn w:val="affff7"/>
    <w:next w:val="affff7"/>
    <w:qFormat/>
    <w:rsid w:val="003F6272"/>
    <w:pPr>
      <w:jc w:val="center"/>
    </w:pPr>
    <w:rPr>
      <w:rFonts w:ascii="黑体" w:eastAsia="黑体" w:hAnsi="黑体"/>
    </w:rPr>
  </w:style>
  <w:style w:type="paragraph" w:styleId="10">
    <w:name w:val="toc 1"/>
    <w:basedOn w:val="afff6"/>
    <w:next w:val="afff6"/>
    <w:autoRedefine/>
    <w:uiPriority w:val="39"/>
    <w:unhideWhenUsed/>
    <w:rsid w:val="00EB1E69"/>
    <w:rPr>
      <w:rFonts w:ascii="宋体"/>
    </w:rPr>
  </w:style>
  <w:style w:type="table" w:styleId="afffffffff6">
    <w:name w:val="Table Grid"/>
    <w:basedOn w:val="afff8"/>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7">
    <w:name w:val="Placeholder Text"/>
    <w:basedOn w:val="afff7"/>
    <w:uiPriority w:val="99"/>
    <w:semiHidden/>
    <w:rsid w:val="00445574"/>
    <w:rPr>
      <w:color w:val="808080"/>
    </w:rPr>
  </w:style>
  <w:style w:type="paragraph" w:customStyle="1" w:styleId="2">
    <w:name w:val="标准文件_二级项2"/>
    <w:basedOn w:val="affff7"/>
    <w:qFormat/>
    <w:rsid w:val="009E1848"/>
    <w:pPr>
      <w:numPr>
        <w:ilvl w:val="1"/>
        <w:numId w:val="28"/>
      </w:numPr>
      <w:ind w:left="1271" w:firstLineChars="0" w:hanging="420"/>
    </w:pPr>
  </w:style>
  <w:style w:type="paragraph" w:customStyle="1" w:styleId="21">
    <w:name w:val="标准文件_三级项2"/>
    <w:basedOn w:val="affff7"/>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7"/>
    <w:qFormat/>
    <w:rsid w:val="00AE070A"/>
    <w:pPr>
      <w:numPr>
        <w:numId w:val="29"/>
      </w:numPr>
      <w:spacing w:line="300" w:lineRule="exact"/>
      <w:ind w:left="1271" w:firstLineChars="0" w:hanging="420"/>
    </w:pPr>
    <w:rPr>
      <w:rFonts w:ascii="Times New Roman"/>
    </w:rPr>
  </w:style>
  <w:style w:type="paragraph" w:customStyle="1" w:styleId="afffffffff8">
    <w:name w:val="标准文件_提示"/>
    <w:basedOn w:val="affff7"/>
    <w:next w:val="affff7"/>
    <w:qFormat/>
    <w:rsid w:val="00365F86"/>
    <w:pPr>
      <w:ind w:firstLine="420"/>
    </w:pPr>
    <w:rPr>
      <w:rFonts w:ascii="黑体" w:eastAsia="黑体"/>
    </w:rPr>
  </w:style>
  <w:style w:type="character" w:customStyle="1" w:styleId="afffffffff9">
    <w:name w:val="标准文件_来源"/>
    <w:basedOn w:val="afff7"/>
    <w:uiPriority w:val="1"/>
    <w:qFormat/>
    <w:rsid w:val="00991875"/>
    <w:rPr>
      <w:rFonts w:eastAsia="宋体"/>
      <w:sz w:val="21"/>
    </w:rPr>
  </w:style>
  <w:style w:type="paragraph" w:customStyle="1" w:styleId="afffffffffa">
    <w:name w:val="标准文件_图表说明"/>
    <w:qFormat/>
    <w:rsid w:val="00A8446B"/>
    <w:pPr>
      <w:spacing w:line="276" w:lineRule="auto"/>
      <w:ind w:firstLine="420"/>
    </w:pPr>
    <w:rPr>
      <w:rFonts w:ascii="宋体" w:hAnsi="宋体"/>
      <w:kern w:val="2"/>
      <w:sz w:val="18"/>
    </w:rPr>
  </w:style>
  <w:style w:type="paragraph" w:customStyle="1" w:styleId="afffffffffb">
    <w:name w:val="其他发布日期"/>
    <w:basedOn w:val="affffffa"/>
    <w:rsid w:val="00CD50A1"/>
    <w:pPr>
      <w:framePr w:w="3997" w:h="471" w:hRule="exact" w:hSpace="0" w:vSpace="181" w:wrap="around" w:vAnchor="page" w:hAnchor="page" w:x="1419" w:y="14097"/>
    </w:pPr>
  </w:style>
  <w:style w:type="paragraph" w:customStyle="1" w:styleId="afffffffffc">
    <w:name w:val="其他实施日期"/>
    <w:basedOn w:val="affffffff0"/>
    <w:rsid w:val="00CD50A1"/>
    <w:pPr>
      <w:framePr w:w="3997" w:h="471" w:hRule="exact" w:vSpace="181" w:wrap="around" w:vAnchor="page" w:hAnchor="page" w:x="7089" w:y="14097"/>
    </w:pPr>
  </w:style>
  <w:style w:type="paragraph" w:customStyle="1" w:styleId="afffffffffd">
    <w:name w:val="标准文件_文件编号"/>
    <w:basedOn w:val="affff7"/>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A952D7"/>
    <w:pPr>
      <w:framePr w:wrap="auto"/>
      <w:spacing w:before="57"/>
    </w:pPr>
    <w:rPr>
      <w:sz w:val="21"/>
    </w:rPr>
  </w:style>
  <w:style w:type="paragraph" w:customStyle="1" w:styleId="affffffffff">
    <w:name w:val="标准文件_文件名称"/>
    <w:basedOn w:val="affff7"/>
    <w:next w:val="affff7"/>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6"/>
    <w:next w:val="afff6"/>
    <w:autoRedefine/>
    <w:uiPriority w:val="39"/>
    <w:unhideWhenUsed/>
    <w:rsid w:val="00EB1E69"/>
    <w:pPr>
      <w:spacing w:line="300" w:lineRule="exact"/>
      <w:ind w:left="420"/>
    </w:pPr>
    <w:rPr>
      <w:rFonts w:ascii="宋体"/>
    </w:rPr>
  </w:style>
  <w:style w:type="paragraph" w:styleId="40">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50">
    <w:name w:val="toc 5"/>
    <w:basedOn w:val="afff6"/>
    <w:next w:val="afff6"/>
    <w:autoRedefine/>
    <w:uiPriority w:val="39"/>
    <w:unhideWhenUsed/>
    <w:rsid w:val="00EB1E69"/>
    <w:pPr>
      <w:ind w:left="839"/>
    </w:pPr>
    <w:rPr>
      <w:rFonts w:ascii="宋体"/>
    </w:rPr>
  </w:style>
  <w:style w:type="paragraph" w:styleId="60">
    <w:name w:val="toc 6"/>
    <w:basedOn w:val="afff6"/>
    <w:next w:val="afff6"/>
    <w:autoRedefine/>
    <w:uiPriority w:val="39"/>
    <w:unhideWhenUsed/>
    <w:rsid w:val="00EB1E69"/>
    <w:pPr>
      <w:spacing w:line="300" w:lineRule="exact"/>
      <w:ind w:left="1049"/>
    </w:pPr>
    <w:rPr>
      <w:rFonts w:ascii="宋体"/>
    </w:rPr>
  </w:style>
  <w:style w:type="paragraph" w:styleId="70">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7"/>
    <w:next w:val="affff7"/>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7"/>
    <w:next w:val="affff7"/>
    <w:qFormat/>
    <w:rsid w:val="009B6029"/>
    <w:pPr>
      <w:numPr>
        <w:numId w:val="30"/>
      </w:numPr>
      <w:spacing w:line="14" w:lineRule="exact"/>
      <w:ind w:firstLineChars="0" w:firstLine="0"/>
      <w:jc w:val="center"/>
    </w:pPr>
    <w:rPr>
      <w:rFonts w:eastAsia="黑体"/>
      <w:vanish/>
      <w:sz w:val="2"/>
    </w:rPr>
  </w:style>
  <w:style w:type="paragraph" w:styleId="23">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7"/>
    <w:next w:val="affff7"/>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7"/>
    <w:next w:val="affff7"/>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7"/>
    <w:next w:val="affff7"/>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7"/>
    <w:next w:val="affff7"/>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7"/>
    <w:next w:val="affff7"/>
    <w:qFormat/>
    <w:rsid w:val="005E3C18"/>
    <w:pPr>
      <w:numPr>
        <w:ilvl w:val="5"/>
        <w:numId w:val="31"/>
      </w:numPr>
      <w:spacing w:beforeLines="50" w:before="50" w:afterLines="50" w:after="50"/>
      <w:ind w:firstLineChars="0"/>
    </w:pPr>
    <w:rPr>
      <w:rFonts w:ascii="黑体" w:eastAsia="黑体"/>
    </w:rPr>
  </w:style>
  <w:style w:type="paragraph" w:customStyle="1" w:styleId="affffffffff0">
    <w:name w:val="标准文件_注后"/>
    <w:basedOn w:val="affff7"/>
    <w:qFormat/>
    <w:rsid w:val="00614CC1"/>
    <w:pPr>
      <w:ind w:left="811" w:firstLineChars="0" w:firstLine="0"/>
    </w:pPr>
    <w:rPr>
      <w:sz w:val="18"/>
    </w:rPr>
  </w:style>
  <w:style w:type="paragraph" w:customStyle="1" w:styleId="X">
    <w:name w:val="标准文件_注X后"/>
    <w:basedOn w:val="affff7"/>
    <w:qFormat/>
    <w:rsid w:val="00614CC1"/>
    <w:pPr>
      <w:ind w:left="811" w:firstLineChars="0" w:firstLine="0"/>
    </w:pPr>
    <w:rPr>
      <w:sz w:val="18"/>
    </w:rPr>
  </w:style>
  <w:style w:type="paragraph" w:customStyle="1" w:styleId="affffffffff1">
    <w:name w:val="标准文件_示例后"/>
    <w:basedOn w:val="affff7"/>
    <w:qFormat/>
    <w:rsid w:val="00AC5DF4"/>
    <w:pPr>
      <w:ind w:left="964" w:firstLineChars="0" w:firstLine="0"/>
    </w:pPr>
    <w:rPr>
      <w:sz w:val="18"/>
    </w:rPr>
  </w:style>
  <w:style w:type="paragraph" w:customStyle="1" w:styleId="X0">
    <w:name w:val="标准文件_示例X后"/>
    <w:basedOn w:val="affff7"/>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2">
    <w:name w:val="标准文件_索引项"/>
    <w:basedOn w:val="affff7"/>
    <w:next w:val="affff7"/>
    <w:qFormat/>
    <w:rsid w:val="00E210B5"/>
    <w:pPr>
      <w:tabs>
        <w:tab w:val="right" w:leader="dot" w:pos="9356"/>
      </w:tabs>
      <w:ind w:left="210" w:firstLineChars="0" w:hanging="210"/>
      <w:jc w:val="left"/>
    </w:pPr>
  </w:style>
  <w:style w:type="paragraph" w:customStyle="1" w:styleId="affffffffff3">
    <w:name w:val="标准文件_附录一级无标题"/>
    <w:basedOn w:val="aff5"/>
    <w:qFormat/>
    <w:rsid w:val="009D6BCA"/>
    <w:pPr>
      <w:spacing w:beforeLines="0" w:before="0" w:afterLines="0" w:after="0" w:line="276" w:lineRule="auto"/>
      <w:outlineLvl w:val="9"/>
    </w:pPr>
    <w:rPr>
      <w:rFonts w:ascii="宋体" w:eastAsia="宋体"/>
    </w:rPr>
  </w:style>
  <w:style w:type="paragraph" w:customStyle="1" w:styleId="affffffffff4">
    <w:name w:val="标准文件_附录二级无标题"/>
    <w:basedOn w:val="aff6"/>
    <w:rsid w:val="009D6BCA"/>
    <w:pPr>
      <w:spacing w:beforeLines="0" w:before="0" w:afterLines="0" w:after="0" w:line="276" w:lineRule="auto"/>
      <w:outlineLvl w:val="9"/>
    </w:pPr>
    <w:rPr>
      <w:rFonts w:ascii="宋体" w:eastAsia="宋体"/>
    </w:rPr>
  </w:style>
  <w:style w:type="paragraph" w:customStyle="1" w:styleId="affffffffff5">
    <w:name w:val="标准文件_附录三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四级无标题"/>
    <w:basedOn w:val="aff8"/>
    <w:qFormat/>
    <w:rsid w:val="00A41CB5"/>
    <w:pPr>
      <w:spacing w:beforeLines="0" w:before="0" w:afterLines="0" w:after="0" w:line="276" w:lineRule="auto"/>
      <w:outlineLvl w:val="9"/>
    </w:pPr>
    <w:rPr>
      <w:rFonts w:ascii="宋体" w:eastAsia="宋体"/>
    </w:rPr>
  </w:style>
  <w:style w:type="paragraph" w:customStyle="1" w:styleId="affffffffff7">
    <w:name w:val="标准文件_附录五级无标题"/>
    <w:basedOn w:val="aff9"/>
    <w:qFormat/>
    <w:rsid w:val="00A41CB5"/>
    <w:pPr>
      <w:spacing w:beforeLines="0" w:before="0" w:afterLines="0" w:after="0" w:line="276" w:lineRule="auto"/>
      <w:outlineLvl w:val="9"/>
    </w:pPr>
    <w:rPr>
      <w:rFonts w:ascii="宋体" w:eastAsia="宋体"/>
    </w:rPr>
  </w:style>
  <w:style w:type="paragraph" w:customStyle="1" w:styleId="afffffffff4">
    <w:name w:val="标准文件_示例内容"/>
    <w:basedOn w:val="affff7"/>
    <w:qFormat/>
    <w:rsid w:val="009674AD"/>
    <w:pPr>
      <w:ind w:firstLine="420"/>
    </w:pPr>
    <w:rPr>
      <w:sz w:val="18"/>
    </w:rPr>
  </w:style>
  <w:style w:type="paragraph" w:customStyle="1" w:styleId="affffffffff8">
    <w:name w:val="标准文件_引言一级无标题"/>
    <w:basedOn w:val="a7"/>
    <w:next w:val="affff7"/>
    <w:qFormat/>
    <w:rsid w:val="00843C13"/>
    <w:pPr>
      <w:spacing w:beforeLines="0" w:before="0" w:afterLines="0" w:after="0" w:line="276" w:lineRule="auto"/>
    </w:pPr>
    <w:rPr>
      <w:rFonts w:ascii="宋体" w:eastAsia="宋体"/>
    </w:rPr>
  </w:style>
  <w:style w:type="paragraph" w:customStyle="1" w:styleId="affffffffff9">
    <w:name w:val="标准文件_引言二级无标题"/>
    <w:basedOn w:val="a8"/>
    <w:next w:val="affff7"/>
    <w:qFormat/>
    <w:rsid w:val="00843C13"/>
    <w:pPr>
      <w:spacing w:beforeLines="0" w:before="0" w:afterLines="0" w:after="0" w:line="276" w:lineRule="auto"/>
    </w:pPr>
    <w:rPr>
      <w:rFonts w:ascii="宋体" w:eastAsia="宋体"/>
    </w:rPr>
  </w:style>
  <w:style w:type="paragraph" w:customStyle="1" w:styleId="affffffffffa">
    <w:name w:val="标准文件_引言三级无标题"/>
    <w:basedOn w:val="a9"/>
    <w:next w:val="affff7"/>
    <w:qFormat/>
    <w:rsid w:val="00534BDF"/>
    <w:pPr>
      <w:spacing w:beforeLines="0" w:before="0" w:afterLines="0" w:after="0" w:line="276" w:lineRule="auto"/>
    </w:pPr>
    <w:rPr>
      <w:rFonts w:ascii="宋体" w:eastAsia="宋体"/>
    </w:rPr>
  </w:style>
  <w:style w:type="paragraph" w:customStyle="1" w:styleId="affffffffffb">
    <w:name w:val="标准文件_引言四级无标题"/>
    <w:basedOn w:val="aa"/>
    <w:next w:val="affff7"/>
    <w:qFormat/>
    <w:rsid w:val="00534BDF"/>
    <w:pPr>
      <w:spacing w:beforeLines="0" w:before="0" w:afterLines="0" w:after="0" w:line="276" w:lineRule="auto"/>
    </w:pPr>
    <w:rPr>
      <w:rFonts w:ascii="宋体" w:eastAsia="宋体"/>
    </w:rPr>
  </w:style>
  <w:style w:type="paragraph" w:customStyle="1" w:styleId="affffffffffc">
    <w:name w:val="标准文件_引言五级无标题"/>
    <w:basedOn w:val="ab"/>
    <w:next w:val="affff7"/>
    <w:qFormat/>
    <w:rsid w:val="00534BDF"/>
    <w:pPr>
      <w:spacing w:beforeLines="0" w:before="0" w:afterLines="0" w:after="0" w:line="276" w:lineRule="auto"/>
    </w:pPr>
    <w:rPr>
      <w:rFonts w:ascii="宋体" w:eastAsia="宋体"/>
    </w:rPr>
  </w:style>
  <w:style w:type="paragraph" w:customStyle="1" w:styleId="affffffffffd">
    <w:name w:val="标准文件_索引标题"/>
    <w:basedOn w:val="affffe"/>
    <w:next w:val="affff7"/>
    <w:qFormat/>
    <w:rsid w:val="002643C3"/>
    <w:rPr>
      <w:rFonts w:hAnsi="黑体"/>
    </w:rPr>
  </w:style>
  <w:style w:type="paragraph" w:customStyle="1" w:styleId="affffffffffe">
    <w:name w:val="标准文件_脚注内容"/>
    <w:basedOn w:val="affff7"/>
    <w:qFormat/>
    <w:rsid w:val="00DC3067"/>
    <w:pPr>
      <w:ind w:leftChars="200" w:left="400" w:hangingChars="200" w:hanging="200"/>
    </w:pPr>
    <w:rPr>
      <w:sz w:val="15"/>
    </w:rPr>
  </w:style>
  <w:style w:type="paragraph" w:customStyle="1" w:styleId="afffffffffff">
    <w:name w:val="标准文件_术语条一"/>
    <w:basedOn w:val="affffffff8"/>
    <w:next w:val="affff7"/>
    <w:qFormat/>
    <w:rsid w:val="00AF0C18"/>
  </w:style>
  <w:style w:type="paragraph" w:customStyle="1" w:styleId="afffffffffff0">
    <w:name w:val="标准文件_术语条二"/>
    <w:basedOn w:val="affffffffb"/>
    <w:next w:val="affff7"/>
    <w:qFormat/>
    <w:rsid w:val="00AF0C18"/>
  </w:style>
  <w:style w:type="paragraph" w:customStyle="1" w:styleId="afffffffffff1">
    <w:name w:val="标准文件_术语条三"/>
    <w:basedOn w:val="affffffffa"/>
    <w:next w:val="affff7"/>
    <w:qFormat/>
    <w:rsid w:val="00AF0C18"/>
  </w:style>
  <w:style w:type="paragraph" w:customStyle="1" w:styleId="afffffffffff2">
    <w:name w:val="标准文件_术语条四"/>
    <w:basedOn w:val="affffffffd"/>
    <w:next w:val="affff7"/>
    <w:qFormat/>
    <w:rsid w:val="00AF0C18"/>
  </w:style>
  <w:style w:type="paragraph" w:customStyle="1" w:styleId="afffffffffff3">
    <w:name w:val="标准文件_术语条五"/>
    <w:basedOn w:val="affffffff9"/>
    <w:next w:val="affff7"/>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4">
    <w:name w:val="发布"/>
    <w:basedOn w:val="afff7"/>
    <w:rsid w:val="007B7453"/>
    <w:rPr>
      <w:rFonts w:ascii="黑体" w:eastAsia="黑体"/>
      <w:spacing w:val="85"/>
      <w:w w:val="100"/>
      <w:position w:val="3"/>
      <w:sz w:val="28"/>
      <w:szCs w:val="28"/>
    </w:rPr>
  </w:style>
  <w:style w:type="paragraph" w:customStyle="1" w:styleId="aff1">
    <w:name w:val="列项●（二级）"/>
    <w:rsid w:val="003E1459"/>
    <w:pPr>
      <w:numPr>
        <w:numId w:val="39"/>
      </w:numPr>
      <w:tabs>
        <w:tab w:val="left" w:pos="840"/>
      </w:tabs>
      <w:ind w:leftChars="400" w:left="600" w:hangingChars="200" w:hanging="200"/>
      <w:jc w:val="both"/>
    </w:pPr>
    <w:rPr>
      <w:rFonts w:ascii="宋体" w:hAnsi="Times New Roman"/>
      <w:sz w:val="21"/>
    </w:rPr>
  </w:style>
  <w:style w:type="paragraph" w:customStyle="1" w:styleId="afffffffffff5">
    <w:name w:val="字母编号列项（一级）"/>
    <w:rsid w:val="003E1459"/>
    <w:pPr>
      <w:ind w:leftChars="200" w:left="840" w:hangingChars="200" w:hanging="420"/>
      <w:jc w:val="both"/>
    </w:pPr>
    <w:rPr>
      <w:rFonts w:ascii="宋体" w:hAnsi="Times New Roman"/>
      <w:sz w:val="21"/>
    </w:rPr>
  </w:style>
  <w:style w:type="paragraph" w:customStyle="1" w:styleId="afffffffffff6">
    <w:name w:val="段"/>
    <w:link w:val="Char7"/>
    <w:qFormat/>
    <w:rsid w:val="003E1459"/>
    <w:pPr>
      <w:autoSpaceDE w:val="0"/>
      <w:autoSpaceDN w:val="0"/>
      <w:ind w:firstLineChars="200" w:firstLine="200"/>
      <w:jc w:val="both"/>
    </w:pPr>
    <w:rPr>
      <w:rFonts w:ascii="宋体" w:hAnsi="Times New Roman"/>
      <w:noProof/>
      <w:sz w:val="21"/>
    </w:rPr>
  </w:style>
  <w:style w:type="character" w:customStyle="1" w:styleId="textcglk7">
    <w:name w:val="text_cglk7"/>
    <w:basedOn w:val="afff7"/>
    <w:rsid w:val="00890B32"/>
  </w:style>
  <w:style w:type="character" w:customStyle="1" w:styleId="Char7">
    <w:name w:val="段 Char"/>
    <w:link w:val="afffffffffff6"/>
    <w:qFormat/>
    <w:rsid w:val="00320243"/>
    <w:rPr>
      <w:rFonts w:ascii="宋体" w:hAnsi="Times New Roman"/>
      <w:noProof/>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Char"/>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D4734F"/>
    <w:pPr>
      <w:keepNext/>
      <w:keepLines/>
      <w:spacing w:before="260" w:after="260" w:line="416" w:lineRule="auto"/>
      <w:outlineLvl w:val="2"/>
    </w:pPr>
    <w:rPr>
      <w:b/>
      <w:bCs/>
      <w:sz w:val="32"/>
      <w:szCs w:val="32"/>
    </w:rPr>
  </w:style>
  <w:style w:type="paragraph" w:styleId="4">
    <w:name w:val="heading 4"/>
    <w:basedOn w:val="afff6"/>
    <w:next w:val="afff6"/>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a">
    <w:name w:val="header"/>
    <w:basedOn w:val="afff6"/>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a"/>
    <w:uiPriority w:val="99"/>
    <w:rsid w:val="00D86DB7"/>
    <w:rPr>
      <w:rFonts w:ascii="Times New Roman" w:eastAsia="宋体" w:hAnsi="Times New Roman" w:cs="Times New Roman"/>
      <w:sz w:val="18"/>
      <w:szCs w:val="18"/>
    </w:rPr>
  </w:style>
  <w:style w:type="paragraph" w:styleId="afffb">
    <w:name w:val="footer"/>
    <w:basedOn w:val="afff6"/>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b"/>
    <w:uiPriority w:val="99"/>
    <w:rsid w:val="00D86DB7"/>
    <w:rPr>
      <w:rFonts w:ascii="宋体" w:eastAsia="宋体" w:hAnsi="Times New Roman" w:cs="Times New Roman"/>
      <w:sz w:val="18"/>
      <w:szCs w:val="18"/>
    </w:rPr>
  </w:style>
  <w:style w:type="paragraph" w:styleId="afffc">
    <w:name w:val="Balloon Text"/>
    <w:basedOn w:val="afff6"/>
    <w:link w:val="Char1"/>
    <w:unhideWhenUsed/>
    <w:rsid w:val="00153C7E"/>
    <w:rPr>
      <w:sz w:val="18"/>
      <w:szCs w:val="18"/>
    </w:rPr>
  </w:style>
  <w:style w:type="character" w:customStyle="1" w:styleId="Char1">
    <w:name w:val="批注框文本 Char"/>
    <w:link w:val="afffc"/>
    <w:rsid w:val="00153C7E"/>
    <w:rPr>
      <w:sz w:val="18"/>
      <w:szCs w:val="18"/>
    </w:rPr>
  </w:style>
  <w:style w:type="paragraph" w:styleId="afffd">
    <w:name w:val="Quote"/>
    <w:basedOn w:val="afff6"/>
    <w:next w:val="afff6"/>
    <w:link w:val="Char2"/>
    <w:uiPriority w:val="29"/>
    <w:qFormat/>
    <w:rsid w:val="00D4734F"/>
    <w:rPr>
      <w:i/>
      <w:iCs/>
      <w:color w:val="000000"/>
    </w:rPr>
  </w:style>
  <w:style w:type="character" w:customStyle="1" w:styleId="Char2">
    <w:name w:val="引用 Char"/>
    <w:link w:val="afffd"/>
    <w:uiPriority w:val="29"/>
    <w:rsid w:val="00D4734F"/>
    <w:rPr>
      <w:i/>
      <w:iCs/>
      <w:color w:val="000000"/>
    </w:rPr>
  </w:style>
  <w:style w:type="character" w:styleId="afffe">
    <w:name w:val="Strong"/>
    <w:uiPriority w:val="22"/>
    <w:qFormat/>
    <w:rsid w:val="00D4734F"/>
    <w:rPr>
      <w:b/>
      <w:bCs/>
    </w:rPr>
  </w:style>
  <w:style w:type="character" w:styleId="affff">
    <w:name w:val="Emphasis"/>
    <w:uiPriority w:val="20"/>
    <w:qFormat/>
    <w:rsid w:val="00D4734F"/>
    <w:rPr>
      <w:i/>
      <w:iCs/>
    </w:rPr>
  </w:style>
  <w:style w:type="paragraph" w:styleId="affff0">
    <w:name w:val="Title"/>
    <w:basedOn w:val="afff6"/>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0"/>
    <w:rsid w:val="00D4734F"/>
    <w:rPr>
      <w:rFonts w:ascii="Arial" w:eastAsia="宋体" w:hAnsi="Arial" w:cs="Arial"/>
      <w:b/>
      <w:bCs/>
      <w:sz w:val="32"/>
      <w:szCs w:val="32"/>
    </w:rPr>
  </w:style>
  <w:style w:type="paragraph" w:customStyle="1" w:styleId="affff1">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2">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3">
    <w:name w:val="标准文件_页脚偶数页"/>
    <w:rsid w:val="00A61D48"/>
    <w:pPr>
      <w:ind w:left="198"/>
    </w:pPr>
    <w:rPr>
      <w:rFonts w:ascii="宋体" w:hAnsi="Times New Roman"/>
      <w:sz w:val="18"/>
    </w:rPr>
  </w:style>
  <w:style w:type="paragraph" w:customStyle="1" w:styleId="affff4">
    <w:name w:val="标准文件_页脚奇数页"/>
    <w:rsid w:val="0064528D"/>
    <w:pPr>
      <w:ind w:right="227"/>
      <w:jc w:val="right"/>
    </w:pPr>
    <w:rPr>
      <w:rFonts w:ascii="宋体" w:hAnsi="Times New Roman"/>
      <w:sz w:val="18"/>
    </w:rPr>
  </w:style>
  <w:style w:type="paragraph" w:customStyle="1" w:styleId="affff5">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6">
    <w:name w:val="标准文件_标准正文"/>
    <w:basedOn w:val="afff6"/>
    <w:next w:val="affff7"/>
    <w:rsid w:val="00071CC0"/>
    <w:pPr>
      <w:snapToGrid w:val="0"/>
      <w:ind w:firstLineChars="200" w:firstLine="200"/>
    </w:pPr>
    <w:rPr>
      <w:kern w:val="0"/>
    </w:rPr>
  </w:style>
  <w:style w:type="paragraph" w:customStyle="1" w:styleId="affff8">
    <w:name w:val="标准文件_版本"/>
    <w:basedOn w:val="affff6"/>
    <w:rsid w:val="00D4734F"/>
    <w:pPr>
      <w:adjustRightInd/>
      <w:snapToGrid/>
      <w:ind w:firstLineChars="0" w:firstLine="0"/>
    </w:pPr>
    <w:rPr>
      <w:rFonts w:ascii="宋体" w:hAnsi="宋体"/>
      <w:kern w:val="2"/>
    </w:rPr>
  </w:style>
  <w:style w:type="paragraph" w:customStyle="1" w:styleId="affff9">
    <w:name w:val="标准文件_标准部门"/>
    <w:basedOn w:val="afff6"/>
    <w:rsid w:val="00D4734F"/>
    <w:pPr>
      <w:jc w:val="center"/>
    </w:pPr>
    <w:rPr>
      <w:rFonts w:ascii="黑体" w:eastAsia="黑体"/>
      <w:kern w:val="0"/>
      <w:sz w:val="44"/>
    </w:rPr>
  </w:style>
  <w:style w:type="paragraph" w:customStyle="1" w:styleId="affffa">
    <w:name w:val="标准文件_标准代替"/>
    <w:basedOn w:val="afff6"/>
    <w:next w:val="afff6"/>
    <w:rsid w:val="00D4734F"/>
    <w:pPr>
      <w:spacing w:line="310" w:lineRule="exact"/>
      <w:jc w:val="right"/>
    </w:pPr>
    <w:rPr>
      <w:rFonts w:ascii="宋体" w:hAnsi="宋体"/>
      <w:kern w:val="0"/>
    </w:rPr>
  </w:style>
  <w:style w:type="paragraph" w:customStyle="1" w:styleId="affffb">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c">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d">
    <w:name w:val="标准文件_页眉偶数页"/>
    <w:basedOn w:val="affffc"/>
    <w:next w:val="afff6"/>
    <w:rsid w:val="00D4734F"/>
    <w:pPr>
      <w:jc w:val="left"/>
    </w:pPr>
  </w:style>
  <w:style w:type="paragraph" w:customStyle="1" w:styleId="affffe">
    <w:name w:val="标准文件_参考文献标题"/>
    <w:basedOn w:val="afff6"/>
    <w:next w:val="afff6"/>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7">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7"/>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
    <w:name w:val="标准文件_发布"/>
    <w:rsid w:val="00D4734F"/>
    <w:rPr>
      <w:rFonts w:ascii="黑体" w:eastAsia="黑体"/>
      <w:spacing w:val="0"/>
      <w:w w:val="100"/>
      <w:position w:val="3"/>
      <w:sz w:val="28"/>
    </w:rPr>
  </w:style>
  <w:style w:type="paragraph" w:customStyle="1" w:styleId="ad">
    <w:name w:val="标准文件_方框数字列项"/>
    <w:basedOn w:val="affff7"/>
    <w:rsid w:val="00E90391"/>
    <w:pPr>
      <w:numPr>
        <w:numId w:val="3"/>
      </w:numPr>
      <w:ind w:firstLineChars="0" w:firstLine="0"/>
    </w:pPr>
  </w:style>
  <w:style w:type="paragraph" w:customStyle="1" w:styleId="afffff0">
    <w:name w:val="标准文件_封面标准编号"/>
    <w:basedOn w:val="afff6"/>
    <w:next w:val="affffa"/>
    <w:rsid w:val="00D4734F"/>
    <w:pPr>
      <w:spacing w:line="310" w:lineRule="exact"/>
      <w:jc w:val="right"/>
    </w:pPr>
    <w:rPr>
      <w:rFonts w:ascii="黑体" w:eastAsia="黑体"/>
      <w:kern w:val="0"/>
      <w:sz w:val="28"/>
    </w:rPr>
  </w:style>
  <w:style w:type="paragraph" w:customStyle="1" w:styleId="afffff1">
    <w:name w:val="标准文件_封面标准分类号"/>
    <w:basedOn w:val="afff6"/>
    <w:rsid w:val="00D4734F"/>
    <w:rPr>
      <w:rFonts w:ascii="黑体" w:eastAsia="黑体"/>
      <w:b/>
      <w:kern w:val="0"/>
      <w:sz w:val="28"/>
    </w:rPr>
  </w:style>
  <w:style w:type="paragraph" w:customStyle="1" w:styleId="afffff2">
    <w:name w:val="标准文件_封面标准名称"/>
    <w:basedOn w:val="afff6"/>
    <w:rsid w:val="00D4734F"/>
    <w:pPr>
      <w:spacing w:line="240" w:lineRule="auto"/>
      <w:jc w:val="center"/>
    </w:pPr>
    <w:rPr>
      <w:rFonts w:ascii="黑体" w:eastAsia="黑体"/>
      <w:kern w:val="0"/>
      <w:sz w:val="52"/>
    </w:rPr>
  </w:style>
  <w:style w:type="paragraph" w:customStyle="1" w:styleId="afffff3">
    <w:name w:val="标准文件_封面标准英文名称"/>
    <w:basedOn w:val="afff6"/>
    <w:rsid w:val="00D4734F"/>
    <w:pPr>
      <w:spacing w:line="240" w:lineRule="auto"/>
      <w:jc w:val="center"/>
    </w:pPr>
    <w:rPr>
      <w:rFonts w:ascii="黑体" w:eastAsia="黑体"/>
      <w:b/>
      <w:sz w:val="28"/>
    </w:rPr>
  </w:style>
  <w:style w:type="paragraph" w:customStyle="1" w:styleId="afffff4">
    <w:name w:val="标准文件_封面发布日期"/>
    <w:basedOn w:val="afff6"/>
    <w:rsid w:val="00D4734F"/>
    <w:pPr>
      <w:spacing w:line="310" w:lineRule="exact"/>
    </w:pPr>
    <w:rPr>
      <w:rFonts w:ascii="黑体" w:eastAsia="黑体"/>
      <w:kern w:val="0"/>
      <w:sz w:val="28"/>
    </w:rPr>
  </w:style>
  <w:style w:type="paragraph" w:customStyle="1" w:styleId="afffff5">
    <w:name w:val="标准文件_封面密级"/>
    <w:basedOn w:val="afff6"/>
    <w:rsid w:val="00D4734F"/>
    <w:rPr>
      <w:rFonts w:eastAsia="黑体"/>
      <w:sz w:val="32"/>
    </w:rPr>
  </w:style>
  <w:style w:type="paragraph" w:customStyle="1" w:styleId="afffff6">
    <w:name w:val="标准文件_封面实施日期"/>
    <w:basedOn w:val="afff6"/>
    <w:rsid w:val="00D4734F"/>
    <w:pPr>
      <w:spacing w:line="310" w:lineRule="exact"/>
      <w:jc w:val="right"/>
    </w:pPr>
    <w:rPr>
      <w:rFonts w:ascii="黑体" w:eastAsia="黑体"/>
      <w:sz w:val="28"/>
    </w:rPr>
  </w:style>
  <w:style w:type="paragraph" w:customStyle="1" w:styleId="afffff7">
    <w:name w:val="标准文件_封面抬头"/>
    <w:basedOn w:val="affff7"/>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7"/>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7"/>
    <w:rsid w:val="00B12981"/>
    <w:pPr>
      <w:numPr>
        <w:ilvl w:val="1"/>
        <w:numId w:val="30"/>
      </w:numPr>
      <w:adjustRightInd w:val="0"/>
      <w:snapToGrid w:val="0"/>
      <w:spacing w:beforeLines="50" w:before="50" w:afterLines="50" w:after="50"/>
      <w:ind w:left="0" w:firstLine="420"/>
      <w:jc w:val="center"/>
      <w:textAlignment w:val="baseline"/>
    </w:pPr>
    <w:rPr>
      <w:rFonts w:ascii="黑体" w:eastAsia="黑体" w:hAnsi="Times New Roman"/>
      <w:kern w:val="21"/>
      <w:sz w:val="21"/>
    </w:rPr>
  </w:style>
  <w:style w:type="paragraph" w:customStyle="1" w:styleId="aff5">
    <w:name w:val="标准文件_附录一级条标题"/>
    <w:next w:val="affff7"/>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7"/>
    <w:rsid w:val="002A5977"/>
    <w:pPr>
      <w:widowControl/>
      <w:numPr>
        <w:ilvl w:val="2"/>
      </w:numPr>
      <w:wordWrap w:val="0"/>
      <w:overflowPunct w:val="0"/>
      <w:autoSpaceDE w:val="0"/>
      <w:autoSpaceDN w:val="0"/>
      <w:textAlignment w:val="baseline"/>
      <w:outlineLvl w:val="3"/>
    </w:pPr>
  </w:style>
  <w:style w:type="paragraph" w:customStyle="1" w:styleId="afffff8">
    <w:name w:val="标准文件_附录公式"/>
    <w:basedOn w:val="affff6"/>
    <w:next w:val="affff6"/>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7"/>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7"/>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7"/>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7"/>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9"/>
    <w:rsid w:val="00D4734F"/>
    <w:pPr>
      <w:numPr>
        <w:numId w:val="4"/>
      </w:numPr>
      <w:tabs>
        <w:tab w:val="left" w:pos="6406"/>
      </w:tabs>
      <w:spacing w:before="220" w:after="320"/>
      <w:jc w:val="center"/>
      <w:outlineLvl w:val="0"/>
    </w:pPr>
    <w:rPr>
      <w:rFonts w:ascii="黑体" w:eastAsia="黑体" w:hAnsi="Times New Roman"/>
      <w:sz w:val="21"/>
    </w:rPr>
  </w:style>
  <w:style w:type="paragraph" w:styleId="afffff9">
    <w:name w:val="Body Text"/>
    <w:basedOn w:val="afff6"/>
    <w:link w:val="Char5"/>
    <w:rsid w:val="00D4734F"/>
    <w:pPr>
      <w:spacing w:after="120"/>
    </w:pPr>
  </w:style>
  <w:style w:type="character" w:customStyle="1" w:styleId="Char5">
    <w:name w:val="正文文本 Char"/>
    <w:link w:val="afffff9"/>
    <w:rsid w:val="00D4734F"/>
    <w:rPr>
      <w:rFonts w:ascii="Times New Roman" w:eastAsia="宋体" w:hAnsi="Times New Roman" w:cs="Times New Roman"/>
      <w:szCs w:val="20"/>
    </w:rPr>
  </w:style>
  <w:style w:type="paragraph" w:customStyle="1" w:styleId="afffffa">
    <w:name w:val="标准文件_附录章标题"/>
    <w:next w:val="affff7"/>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7"/>
    <w:next w:val="affff7"/>
    <w:rsid w:val="00D4734F"/>
    <w:pPr>
      <w:ind w:leftChars="200" w:left="488" w:hangingChars="290" w:hanging="289"/>
    </w:pPr>
  </w:style>
  <w:style w:type="paragraph" w:customStyle="1" w:styleId="a6">
    <w:name w:val="标准文件_前言、引言标题"/>
    <w:next w:val="afff6"/>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c">
    <w:name w:val="标准文件_目次、标准名称标题"/>
    <w:basedOn w:val="a6"/>
    <w:next w:val="affff7"/>
    <w:rsid w:val="00C643F9"/>
    <w:pPr>
      <w:spacing w:line="460" w:lineRule="exact"/>
    </w:pPr>
  </w:style>
  <w:style w:type="paragraph" w:customStyle="1" w:styleId="afffffd">
    <w:name w:val="标准文件_目录标题"/>
    <w:basedOn w:val="afff6"/>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0">
    <w:name w:val="标准文件_三级条标题"/>
    <w:basedOn w:val="afff"/>
    <w:next w:val="affff7"/>
    <w:rsid w:val="0055013B"/>
    <w:pPr>
      <w:widowControl/>
      <w:numPr>
        <w:ilvl w:val="4"/>
      </w:numPr>
      <w:ind w:left="0"/>
      <w:outlineLvl w:val="3"/>
    </w:pPr>
  </w:style>
  <w:style w:type="character" w:styleId="afffffe">
    <w:name w:val="Subtle Reference"/>
    <w:uiPriority w:val="31"/>
    <w:qFormat/>
    <w:rsid w:val="001F69B4"/>
    <w:rPr>
      <w:smallCaps/>
      <w:color w:val="C0504D"/>
      <w:u w:val="single"/>
    </w:rPr>
  </w:style>
  <w:style w:type="paragraph" w:customStyle="1" w:styleId="affffff">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19"/>
      </w:numPr>
      <w:jc w:val="both"/>
    </w:pPr>
    <w:rPr>
      <w:rFonts w:ascii="宋体" w:hAnsi="宋体"/>
      <w:sz w:val="21"/>
    </w:rPr>
  </w:style>
  <w:style w:type="paragraph" w:customStyle="1" w:styleId="afff1">
    <w:name w:val="标准文件_四级条标题"/>
    <w:next w:val="affff7"/>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0">
    <w:name w:val="footnote text"/>
    <w:basedOn w:val="afff6"/>
    <w:next w:val="afff6"/>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0"/>
    <w:semiHidden/>
    <w:rsid w:val="00D4734F"/>
    <w:rPr>
      <w:rFonts w:ascii="宋体" w:eastAsia="宋体" w:hAnsi="Times New Roman" w:cs="Times New Roman"/>
      <w:sz w:val="18"/>
      <w:szCs w:val="18"/>
    </w:rPr>
  </w:style>
  <w:style w:type="paragraph" w:customStyle="1" w:styleId="affffff1">
    <w:name w:val="标准文件_条文脚注"/>
    <w:basedOn w:val="affffff0"/>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7"/>
    <w:rsid w:val="0096381A"/>
    <w:pPr>
      <w:numPr>
        <w:numId w:val="21"/>
      </w:numPr>
      <w:spacing w:line="240" w:lineRule="auto"/>
      <w:jc w:val="left"/>
    </w:pPr>
    <w:rPr>
      <w:rFonts w:ascii="宋体" w:hAnsi="宋体"/>
      <w:sz w:val="18"/>
    </w:rPr>
  </w:style>
  <w:style w:type="character" w:styleId="affffff2">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3">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7"/>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7"/>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7"/>
    <w:rsid w:val="0055013B"/>
    <w:pPr>
      <w:numPr>
        <w:ilvl w:val="2"/>
      </w:numPr>
      <w:spacing w:beforeLines="50" w:before="50" w:afterLines="50" w:after="50"/>
      <w:ind w:left="0"/>
      <w:outlineLvl w:val="1"/>
    </w:pPr>
  </w:style>
  <w:style w:type="paragraph" w:customStyle="1" w:styleId="affffff4">
    <w:name w:val="标准文件_一致程度"/>
    <w:basedOn w:val="afff6"/>
    <w:rsid w:val="00D4734F"/>
    <w:pPr>
      <w:spacing w:line="440" w:lineRule="exact"/>
      <w:jc w:val="center"/>
    </w:pPr>
    <w:rPr>
      <w:sz w:val="28"/>
    </w:rPr>
  </w:style>
  <w:style w:type="paragraph" w:customStyle="1" w:styleId="affffff5">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6">
    <w:name w:val="标准文件_英文图表脚注"/>
    <w:basedOn w:val="affff6"/>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E1848"/>
    <w:pPr>
      <w:numPr>
        <w:ilvl w:val="1"/>
        <w:numId w:val="22"/>
      </w:numPr>
      <w:jc w:val="both"/>
    </w:pPr>
    <w:rPr>
      <w:rFonts w:ascii="宋体" w:hAnsi="Times New Roman"/>
      <w:sz w:val="21"/>
    </w:rPr>
  </w:style>
  <w:style w:type="paragraph" w:customStyle="1" w:styleId="af">
    <w:name w:val="标准文件_英文注："/>
    <w:basedOn w:val="afff6"/>
    <w:next w:val="affff7"/>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7"/>
    <w:rsid w:val="00970CDC"/>
    <w:pPr>
      <w:numPr>
        <w:numId w:val="10"/>
      </w:numPr>
      <w:tabs>
        <w:tab w:val="left" w:pos="0"/>
      </w:tabs>
      <w:spacing w:beforeLines="50" w:before="50" w:afterLines="50" w:after="50"/>
      <w:ind w:left="0"/>
      <w:jc w:val="center"/>
    </w:pPr>
    <w:rPr>
      <w:rFonts w:ascii="黑体" w:eastAsia="黑体" w:hAnsi="Times New Roman"/>
      <w:sz w:val="21"/>
    </w:rPr>
  </w:style>
  <w:style w:type="paragraph" w:customStyle="1" w:styleId="affffff7">
    <w:name w:val="标准文件_正文公式"/>
    <w:basedOn w:val="afff6"/>
    <w:next w:val="affff6"/>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7"/>
    <w:rsid w:val="00970CDC"/>
    <w:pPr>
      <w:numPr>
        <w:numId w:val="11"/>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7"/>
    <w:rsid w:val="00D4734F"/>
    <w:pPr>
      <w:numPr>
        <w:numId w:val="12"/>
      </w:numPr>
      <w:jc w:val="center"/>
    </w:pPr>
    <w:rPr>
      <w:rFonts w:ascii="黑体" w:eastAsia="黑体" w:hAnsi="Times New Roman"/>
      <w:sz w:val="21"/>
    </w:rPr>
  </w:style>
  <w:style w:type="paragraph" w:customStyle="1" w:styleId="afb">
    <w:name w:val="标准文件_正文英文图标题"/>
    <w:next w:val="affff7"/>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8">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9">
    <w:name w:val="发布部门"/>
    <w:next w:val="affff7"/>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a">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b">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c">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d">
    <w:name w:val="封面标准文稿编辑信息"/>
    <w:rsid w:val="00D4734F"/>
    <w:pPr>
      <w:spacing w:before="180" w:line="180" w:lineRule="exact"/>
      <w:jc w:val="center"/>
    </w:pPr>
    <w:rPr>
      <w:rFonts w:ascii="宋体" w:hAnsi="Times New Roman"/>
      <w:sz w:val="21"/>
    </w:rPr>
  </w:style>
  <w:style w:type="paragraph" w:customStyle="1" w:styleId="affffffe">
    <w:name w:val="封面标准文稿类别"/>
    <w:rsid w:val="00D4734F"/>
    <w:pPr>
      <w:spacing w:before="440" w:line="400" w:lineRule="exact"/>
      <w:jc w:val="center"/>
    </w:pPr>
    <w:rPr>
      <w:rFonts w:ascii="宋体" w:hAnsi="Times New Roman"/>
      <w:sz w:val="24"/>
    </w:rPr>
  </w:style>
  <w:style w:type="paragraph" w:customStyle="1" w:styleId="afffffff">
    <w:name w:val="封面标准英文名称"/>
    <w:rsid w:val="00815419"/>
    <w:pPr>
      <w:widowControl w:val="0"/>
      <w:spacing w:line="360" w:lineRule="exact"/>
      <w:jc w:val="center"/>
    </w:pPr>
    <w:rPr>
      <w:rFonts w:ascii="Times New Roman" w:hAnsi="Times New Roman"/>
      <w:sz w:val="28"/>
    </w:rPr>
  </w:style>
  <w:style w:type="paragraph" w:customStyle="1" w:styleId="afffffff0">
    <w:name w:val="封面一致性程度标识"/>
    <w:rsid w:val="00D4734F"/>
    <w:pPr>
      <w:spacing w:before="440" w:line="440" w:lineRule="exact"/>
      <w:jc w:val="center"/>
    </w:pPr>
    <w:rPr>
      <w:rFonts w:ascii="Times New Roman" w:hAnsi="Times New Roman"/>
      <w:sz w:val="28"/>
    </w:rPr>
  </w:style>
  <w:style w:type="paragraph" w:customStyle="1" w:styleId="afffffff1">
    <w:name w:val="封面正文"/>
    <w:rsid w:val="00D4734F"/>
    <w:pPr>
      <w:jc w:val="both"/>
    </w:pPr>
    <w:rPr>
      <w:rFonts w:ascii="Times New Roman" w:hAnsi="Times New Roman"/>
    </w:rPr>
  </w:style>
  <w:style w:type="paragraph" w:customStyle="1" w:styleId="afffffff2">
    <w:name w:val="附录二级无标题条"/>
    <w:basedOn w:val="afff6"/>
    <w:next w:val="affff7"/>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3">
    <w:name w:val="附录三级无标题条"/>
    <w:basedOn w:val="afffffff2"/>
    <w:next w:val="affff7"/>
    <w:rsid w:val="00D4734F"/>
    <w:pPr>
      <w:outlineLvl w:val="4"/>
    </w:pPr>
  </w:style>
  <w:style w:type="paragraph" w:customStyle="1" w:styleId="afffffff4">
    <w:name w:val="附录四级无标题条"/>
    <w:basedOn w:val="afffffff3"/>
    <w:next w:val="affff7"/>
    <w:rsid w:val="00D4734F"/>
    <w:pPr>
      <w:outlineLvl w:val="5"/>
    </w:pPr>
  </w:style>
  <w:style w:type="paragraph" w:customStyle="1" w:styleId="afffffff5">
    <w:name w:val="附录图"/>
    <w:next w:val="affff7"/>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A05AA6"/>
    <w:pPr>
      <w:numPr>
        <w:numId w:val="28"/>
      </w:numPr>
    </w:pPr>
    <w:rPr>
      <w:rFonts w:ascii="宋体" w:hAnsi="Times New Roman"/>
      <w:sz w:val="21"/>
    </w:rPr>
  </w:style>
  <w:style w:type="paragraph" w:customStyle="1" w:styleId="afffffff6">
    <w:name w:val="附录五级无标题条"/>
    <w:basedOn w:val="afffffff4"/>
    <w:next w:val="affff7"/>
    <w:rsid w:val="00D4734F"/>
    <w:pPr>
      <w:outlineLvl w:val="6"/>
    </w:pPr>
  </w:style>
  <w:style w:type="paragraph" w:customStyle="1" w:styleId="afffffff7">
    <w:name w:val="附录性质"/>
    <w:basedOn w:val="afff6"/>
    <w:rsid w:val="00D4734F"/>
    <w:pPr>
      <w:widowControl/>
      <w:adjustRightInd/>
      <w:jc w:val="center"/>
    </w:pPr>
    <w:rPr>
      <w:rFonts w:ascii="黑体" w:eastAsia="黑体"/>
    </w:rPr>
  </w:style>
  <w:style w:type="paragraph" w:customStyle="1" w:styleId="afffffff8">
    <w:name w:val="附录一级无标题条"/>
    <w:basedOn w:val="afffffa"/>
    <w:next w:val="affff7"/>
    <w:rsid w:val="00D4734F"/>
    <w:pPr>
      <w:autoSpaceDN w:val="0"/>
      <w:outlineLvl w:val="2"/>
    </w:pPr>
    <w:rPr>
      <w:rFonts w:ascii="宋体" w:eastAsia="宋体" w:hAnsi="宋体"/>
    </w:rPr>
  </w:style>
  <w:style w:type="character" w:customStyle="1" w:styleId="afffffff9">
    <w:name w:val="个人答复风格"/>
    <w:rsid w:val="00D4734F"/>
    <w:rPr>
      <w:rFonts w:ascii="Arial" w:eastAsia="宋体" w:hAnsi="Arial" w:cs="Arial"/>
      <w:color w:val="auto"/>
      <w:spacing w:val="0"/>
      <w:sz w:val="20"/>
    </w:rPr>
  </w:style>
  <w:style w:type="character" w:customStyle="1" w:styleId="afffffffa">
    <w:name w:val="个人撰写风格"/>
    <w:rsid w:val="00D4734F"/>
    <w:rPr>
      <w:rFonts w:ascii="Arial" w:eastAsia="宋体" w:hAnsi="Arial" w:cs="Arial"/>
      <w:color w:val="auto"/>
      <w:spacing w:val="0"/>
      <w:sz w:val="20"/>
    </w:rPr>
  </w:style>
  <w:style w:type="paragraph" w:customStyle="1" w:styleId="afffffffb">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c">
    <w:name w:val="列项·"/>
    <w:basedOn w:val="affff7"/>
    <w:rsid w:val="00D4734F"/>
    <w:pPr>
      <w:tabs>
        <w:tab w:val="left" w:pos="840"/>
      </w:tabs>
    </w:pPr>
  </w:style>
  <w:style w:type="paragraph" w:customStyle="1" w:styleId="afffffffd">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e">
    <w:name w:val="其他标准称谓"/>
    <w:rsid w:val="00D4734F"/>
    <w:pPr>
      <w:spacing w:line="0" w:lineRule="atLeast"/>
      <w:jc w:val="distribute"/>
    </w:pPr>
    <w:rPr>
      <w:rFonts w:ascii="黑体" w:eastAsia="黑体" w:hAnsi="宋体"/>
      <w:sz w:val="52"/>
    </w:rPr>
  </w:style>
  <w:style w:type="paragraph" w:customStyle="1" w:styleId="affffffff">
    <w:name w:val="其他发布部门"/>
    <w:basedOn w:val="affffff9"/>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0">
    <w:name w:val="实施日期"/>
    <w:basedOn w:val="affffffa"/>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1">
    <w:name w:val="table of figures"/>
    <w:basedOn w:val="afff6"/>
    <w:next w:val="afff6"/>
    <w:semiHidden/>
    <w:rsid w:val="00D4734F"/>
    <w:pPr>
      <w:adjustRightInd/>
      <w:spacing w:line="240" w:lineRule="auto"/>
      <w:jc w:val="left"/>
    </w:pPr>
    <w:rPr>
      <w:szCs w:val="24"/>
    </w:rPr>
  </w:style>
  <w:style w:type="paragraph" w:customStyle="1" w:styleId="affffffff2">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7"/>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4">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5">
    <w:name w:val="Normal Indent"/>
    <w:basedOn w:val="afff6"/>
    <w:rsid w:val="00D4734F"/>
    <w:pPr>
      <w:ind w:firstLine="420"/>
    </w:pPr>
  </w:style>
  <w:style w:type="paragraph" w:customStyle="1" w:styleId="affffffff6">
    <w:name w:val="注:后续"/>
    <w:rsid w:val="00D4734F"/>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D4734F"/>
    <w:pPr>
      <w:ind w:leftChars="0" w:left="1406" w:firstLineChars="0" w:hanging="499"/>
    </w:pPr>
  </w:style>
  <w:style w:type="paragraph" w:customStyle="1" w:styleId="affffffff8">
    <w:name w:val="标准文件_一级无标题"/>
    <w:basedOn w:val="affe"/>
    <w:qFormat/>
    <w:rsid w:val="00BA263B"/>
    <w:pPr>
      <w:spacing w:beforeLines="0" w:before="0" w:afterLines="0" w:after="0"/>
      <w:outlineLvl w:val="9"/>
    </w:pPr>
    <w:rPr>
      <w:rFonts w:ascii="宋体" w:eastAsia="宋体"/>
    </w:rPr>
  </w:style>
  <w:style w:type="paragraph" w:customStyle="1" w:styleId="affffffff9">
    <w:name w:val="标准文件_五级无标题"/>
    <w:basedOn w:val="afff2"/>
    <w:qFormat/>
    <w:rsid w:val="00BA263B"/>
    <w:pPr>
      <w:spacing w:beforeLines="0" w:before="0" w:afterLines="0" w:after="0"/>
      <w:outlineLvl w:val="9"/>
    </w:pPr>
    <w:rPr>
      <w:rFonts w:ascii="宋体" w:eastAsia="宋体"/>
    </w:rPr>
  </w:style>
  <w:style w:type="paragraph" w:customStyle="1" w:styleId="affffffffa">
    <w:name w:val="标准文件_三级无标题"/>
    <w:basedOn w:val="afff0"/>
    <w:qFormat/>
    <w:rsid w:val="00BA263B"/>
    <w:pPr>
      <w:spacing w:beforeLines="0" w:before="0" w:afterLines="0" w:after="0"/>
      <w:outlineLvl w:val="9"/>
    </w:pPr>
    <w:rPr>
      <w:rFonts w:ascii="宋体" w:eastAsia="宋体"/>
    </w:rPr>
  </w:style>
  <w:style w:type="paragraph" w:customStyle="1" w:styleId="affffffffb">
    <w:name w:val="标准文件_二级无标题"/>
    <w:basedOn w:val="afff"/>
    <w:qFormat/>
    <w:rsid w:val="00BA263B"/>
    <w:pPr>
      <w:spacing w:beforeLines="0" w:before="0" w:afterLines="0" w:after="0"/>
      <w:outlineLvl w:val="9"/>
    </w:pPr>
    <w:rPr>
      <w:rFonts w:ascii="宋体" w:eastAsia="宋体"/>
    </w:rPr>
  </w:style>
  <w:style w:type="paragraph" w:customStyle="1" w:styleId="affffffffc">
    <w:name w:val="标准_四级无标题"/>
    <w:basedOn w:val="afff1"/>
    <w:next w:val="affff7"/>
    <w:qFormat/>
    <w:rsid w:val="00D27582"/>
    <w:rPr>
      <w:rFonts w:eastAsia="宋体"/>
    </w:rPr>
  </w:style>
  <w:style w:type="paragraph" w:customStyle="1" w:styleId="affffffffd">
    <w:name w:val="标准文件_四级无标题"/>
    <w:basedOn w:val="afff1"/>
    <w:qFormat/>
    <w:rsid w:val="00BA263B"/>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7"/>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7"/>
    <w:rsid w:val="00E34A98"/>
    <w:pPr>
      <w:numPr>
        <w:numId w:val="17"/>
      </w:numPr>
      <w:ind w:firstLineChars="0" w:firstLine="0"/>
    </w:pPr>
    <w:rPr>
      <w:rFonts w:cs="Arial"/>
      <w:szCs w:val="28"/>
    </w:rPr>
  </w:style>
  <w:style w:type="paragraph" w:customStyle="1" w:styleId="affffffffe">
    <w:name w:val="标准文件_附录标题"/>
    <w:basedOn w:val="aff4"/>
    <w:qFormat/>
    <w:rsid w:val="00C9435D"/>
    <w:pPr>
      <w:numPr>
        <w:numId w:val="0"/>
      </w:numPr>
      <w:spacing w:after="280"/>
      <w:outlineLvl w:val="9"/>
    </w:pPr>
  </w:style>
  <w:style w:type="paragraph" w:customStyle="1" w:styleId="afffffffff">
    <w:name w:val="标准文件_二级项"/>
    <w:rsid w:val="009E1848"/>
    <w:rPr>
      <w:rFonts w:ascii="宋体" w:hAnsi="Times New Roman"/>
      <w:sz w:val="21"/>
    </w:rPr>
  </w:style>
  <w:style w:type="paragraph" w:customStyle="1" w:styleId="af3">
    <w:name w:val="标准文件_三级项"/>
    <w:basedOn w:val="afff6"/>
    <w:rsid w:val="00E82554"/>
    <w:pPr>
      <w:numPr>
        <w:ilvl w:val="2"/>
        <w:numId w:val="28"/>
      </w:numPr>
      <w:spacing w:line="-300" w:lineRule="auto"/>
    </w:pPr>
    <w:rPr>
      <w:rFonts w:ascii="Times New Roman" w:hAnsi="Times New Roman"/>
    </w:rPr>
  </w:style>
  <w:style w:type="paragraph" w:customStyle="1" w:styleId="affb">
    <w:name w:val="图表脚注说明"/>
    <w:basedOn w:val="afff6"/>
    <w:next w:val="affff7"/>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9E1848"/>
    <w:pPr>
      <w:numPr>
        <w:numId w:val="22"/>
      </w:numPr>
      <w:jc w:val="both"/>
    </w:pPr>
    <w:rPr>
      <w:rFonts w:ascii="宋体" w:hAnsi="Times New Roman"/>
      <w:sz w:val="21"/>
    </w:rPr>
  </w:style>
  <w:style w:type="paragraph" w:customStyle="1" w:styleId="afffffffff0">
    <w:name w:val="标准文件_索引字母"/>
    <w:next w:val="affff7"/>
    <w:qFormat/>
    <w:rsid w:val="00977D02"/>
    <w:pPr>
      <w:jc w:val="center"/>
    </w:pPr>
    <w:rPr>
      <w:rFonts w:ascii="宋体" w:eastAsia="Times New Roman" w:hAnsi="宋体"/>
      <w:b/>
      <w:kern w:val="2"/>
      <w:sz w:val="21"/>
    </w:rPr>
  </w:style>
  <w:style w:type="paragraph" w:customStyle="1" w:styleId="afffffffff1">
    <w:name w:val="标准文件_附录前"/>
    <w:next w:val="affff7"/>
    <w:qFormat/>
    <w:rsid w:val="00B56FBE"/>
    <w:pPr>
      <w:spacing w:line="20" w:lineRule="atLeast"/>
      <w:ind w:firstLine="200"/>
    </w:pPr>
    <w:rPr>
      <w:rFonts w:ascii="宋体" w:hAnsi="宋体"/>
      <w:kern w:val="2"/>
      <w:sz w:val="10"/>
    </w:rPr>
  </w:style>
  <w:style w:type="paragraph" w:customStyle="1" w:styleId="afffffffff2">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7"/>
    <w:qFormat/>
    <w:rsid w:val="006D16C4"/>
    <w:pPr>
      <w:ind w:firstLineChars="0" w:firstLine="0"/>
      <w:jc w:val="center"/>
    </w:pPr>
    <w:rPr>
      <w:sz w:val="18"/>
    </w:rPr>
  </w:style>
  <w:style w:type="paragraph" w:customStyle="1" w:styleId="afff3">
    <w:name w:val="标准文件_注："/>
    <w:next w:val="affff7"/>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4"/>
    <w:rsid w:val="00FA73B1"/>
    <w:pPr>
      <w:widowControl w:val="0"/>
      <w:numPr>
        <w:numId w:val="25"/>
      </w:numPr>
      <w:jc w:val="both"/>
    </w:pPr>
    <w:rPr>
      <w:rFonts w:ascii="宋体" w:hAnsi="Times New Roman"/>
      <w:sz w:val="18"/>
      <w:szCs w:val="18"/>
    </w:rPr>
  </w:style>
  <w:style w:type="paragraph" w:customStyle="1" w:styleId="afa">
    <w:name w:val="标准文件_示例×："/>
    <w:basedOn w:val="afff6"/>
    <w:next w:val="afffffffff4"/>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7"/>
    <w:rsid w:val="00BA263B"/>
    <w:rPr>
      <w:rFonts w:ascii="宋体" w:hAnsi="Times New Roman"/>
      <w:noProof/>
      <w:sz w:val="21"/>
    </w:rPr>
  </w:style>
  <w:style w:type="paragraph" w:customStyle="1" w:styleId="afffffffff5">
    <w:name w:val="标准文件_表格续"/>
    <w:basedOn w:val="affff7"/>
    <w:next w:val="affff7"/>
    <w:qFormat/>
    <w:rsid w:val="003F6272"/>
    <w:pPr>
      <w:jc w:val="center"/>
    </w:pPr>
    <w:rPr>
      <w:rFonts w:ascii="黑体" w:eastAsia="黑体" w:hAnsi="黑体"/>
    </w:rPr>
  </w:style>
  <w:style w:type="paragraph" w:styleId="10">
    <w:name w:val="toc 1"/>
    <w:basedOn w:val="afff6"/>
    <w:next w:val="afff6"/>
    <w:autoRedefine/>
    <w:uiPriority w:val="39"/>
    <w:unhideWhenUsed/>
    <w:rsid w:val="00EB1E69"/>
    <w:rPr>
      <w:rFonts w:ascii="宋体"/>
    </w:rPr>
  </w:style>
  <w:style w:type="table" w:styleId="afffffffff6">
    <w:name w:val="Table Grid"/>
    <w:basedOn w:val="afff8"/>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7">
    <w:name w:val="Placeholder Text"/>
    <w:basedOn w:val="afff7"/>
    <w:uiPriority w:val="99"/>
    <w:semiHidden/>
    <w:rsid w:val="00445574"/>
    <w:rPr>
      <w:color w:val="808080"/>
    </w:rPr>
  </w:style>
  <w:style w:type="paragraph" w:customStyle="1" w:styleId="2">
    <w:name w:val="标准文件_二级项2"/>
    <w:basedOn w:val="affff7"/>
    <w:qFormat/>
    <w:rsid w:val="009E1848"/>
    <w:pPr>
      <w:numPr>
        <w:ilvl w:val="1"/>
        <w:numId w:val="28"/>
      </w:numPr>
      <w:ind w:left="1271" w:firstLineChars="0" w:hanging="420"/>
    </w:pPr>
  </w:style>
  <w:style w:type="paragraph" w:customStyle="1" w:styleId="21">
    <w:name w:val="标准文件_三级项2"/>
    <w:basedOn w:val="affff7"/>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7"/>
    <w:qFormat/>
    <w:rsid w:val="00AE070A"/>
    <w:pPr>
      <w:numPr>
        <w:numId w:val="29"/>
      </w:numPr>
      <w:spacing w:line="300" w:lineRule="exact"/>
      <w:ind w:left="1271" w:firstLineChars="0" w:hanging="420"/>
    </w:pPr>
    <w:rPr>
      <w:rFonts w:ascii="Times New Roman"/>
    </w:rPr>
  </w:style>
  <w:style w:type="paragraph" w:customStyle="1" w:styleId="afffffffff8">
    <w:name w:val="标准文件_提示"/>
    <w:basedOn w:val="affff7"/>
    <w:next w:val="affff7"/>
    <w:qFormat/>
    <w:rsid w:val="00365F86"/>
    <w:pPr>
      <w:ind w:firstLine="420"/>
    </w:pPr>
    <w:rPr>
      <w:rFonts w:ascii="黑体" w:eastAsia="黑体"/>
    </w:rPr>
  </w:style>
  <w:style w:type="character" w:customStyle="1" w:styleId="afffffffff9">
    <w:name w:val="标准文件_来源"/>
    <w:basedOn w:val="afff7"/>
    <w:uiPriority w:val="1"/>
    <w:qFormat/>
    <w:rsid w:val="00991875"/>
    <w:rPr>
      <w:rFonts w:eastAsia="宋体"/>
      <w:sz w:val="21"/>
    </w:rPr>
  </w:style>
  <w:style w:type="paragraph" w:customStyle="1" w:styleId="afffffffffa">
    <w:name w:val="标准文件_图表说明"/>
    <w:qFormat/>
    <w:rsid w:val="00A8446B"/>
    <w:pPr>
      <w:spacing w:line="276" w:lineRule="auto"/>
      <w:ind w:firstLine="420"/>
    </w:pPr>
    <w:rPr>
      <w:rFonts w:ascii="宋体" w:hAnsi="宋体"/>
      <w:kern w:val="2"/>
      <w:sz w:val="18"/>
    </w:rPr>
  </w:style>
  <w:style w:type="paragraph" w:customStyle="1" w:styleId="afffffffffb">
    <w:name w:val="其他发布日期"/>
    <w:basedOn w:val="affffffa"/>
    <w:rsid w:val="00CD50A1"/>
    <w:pPr>
      <w:framePr w:w="3997" w:h="471" w:hRule="exact" w:hSpace="0" w:vSpace="181" w:wrap="around" w:vAnchor="page" w:hAnchor="page" w:x="1419" w:y="14097"/>
    </w:pPr>
  </w:style>
  <w:style w:type="paragraph" w:customStyle="1" w:styleId="afffffffffc">
    <w:name w:val="其他实施日期"/>
    <w:basedOn w:val="affffffff0"/>
    <w:rsid w:val="00CD50A1"/>
    <w:pPr>
      <w:framePr w:w="3997" w:h="471" w:hRule="exact" w:vSpace="181" w:wrap="around" w:vAnchor="page" w:hAnchor="page" w:x="7089" w:y="14097"/>
    </w:pPr>
  </w:style>
  <w:style w:type="paragraph" w:customStyle="1" w:styleId="afffffffffd">
    <w:name w:val="标准文件_文件编号"/>
    <w:basedOn w:val="affff7"/>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A952D7"/>
    <w:pPr>
      <w:framePr w:wrap="auto"/>
      <w:spacing w:before="57"/>
    </w:pPr>
    <w:rPr>
      <w:sz w:val="21"/>
    </w:rPr>
  </w:style>
  <w:style w:type="paragraph" w:customStyle="1" w:styleId="affffffffff">
    <w:name w:val="标准文件_文件名称"/>
    <w:basedOn w:val="affff7"/>
    <w:next w:val="affff7"/>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6"/>
    <w:next w:val="afff6"/>
    <w:autoRedefine/>
    <w:uiPriority w:val="39"/>
    <w:unhideWhenUsed/>
    <w:rsid w:val="00EB1E69"/>
    <w:pPr>
      <w:spacing w:line="300" w:lineRule="exact"/>
      <w:ind w:left="420"/>
    </w:pPr>
    <w:rPr>
      <w:rFonts w:ascii="宋体"/>
    </w:rPr>
  </w:style>
  <w:style w:type="paragraph" w:styleId="40">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50">
    <w:name w:val="toc 5"/>
    <w:basedOn w:val="afff6"/>
    <w:next w:val="afff6"/>
    <w:autoRedefine/>
    <w:uiPriority w:val="39"/>
    <w:unhideWhenUsed/>
    <w:rsid w:val="00EB1E69"/>
    <w:pPr>
      <w:ind w:left="839"/>
    </w:pPr>
    <w:rPr>
      <w:rFonts w:ascii="宋体"/>
    </w:rPr>
  </w:style>
  <w:style w:type="paragraph" w:styleId="60">
    <w:name w:val="toc 6"/>
    <w:basedOn w:val="afff6"/>
    <w:next w:val="afff6"/>
    <w:autoRedefine/>
    <w:uiPriority w:val="39"/>
    <w:unhideWhenUsed/>
    <w:rsid w:val="00EB1E69"/>
    <w:pPr>
      <w:spacing w:line="300" w:lineRule="exact"/>
      <w:ind w:left="1049"/>
    </w:pPr>
    <w:rPr>
      <w:rFonts w:ascii="宋体"/>
    </w:rPr>
  </w:style>
  <w:style w:type="paragraph" w:styleId="70">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7"/>
    <w:next w:val="affff7"/>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7"/>
    <w:next w:val="affff7"/>
    <w:qFormat/>
    <w:rsid w:val="009B6029"/>
    <w:pPr>
      <w:numPr>
        <w:numId w:val="30"/>
      </w:numPr>
      <w:spacing w:line="14" w:lineRule="exact"/>
      <w:ind w:firstLineChars="0" w:firstLine="0"/>
      <w:jc w:val="center"/>
    </w:pPr>
    <w:rPr>
      <w:rFonts w:eastAsia="黑体"/>
      <w:vanish/>
      <w:sz w:val="2"/>
    </w:rPr>
  </w:style>
  <w:style w:type="paragraph" w:styleId="23">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7"/>
    <w:next w:val="affff7"/>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7"/>
    <w:next w:val="affff7"/>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7"/>
    <w:next w:val="affff7"/>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7"/>
    <w:next w:val="affff7"/>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7"/>
    <w:next w:val="affff7"/>
    <w:qFormat/>
    <w:rsid w:val="005E3C18"/>
    <w:pPr>
      <w:numPr>
        <w:ilvl w:val="5"/>
        <w:numId w:val="31"/>
      </w:numPr>
      <w:spacing w:beforeLines="50" w:before="50" w:afterLines="50" w:after="50"/>
      <w:ind w:firstLineChars="0"/>
    </w:pPr>
    <w:rPr>
      <w:rFonts w:ascii="黑体" w:eastAsia="黑体"/>
    </w:rPr>
  </w:style>
  <w:style w:type="paragraph" w:customStyle="1" w:styleId="affffffffff0">
    <w:name w:val="标准文件_注后"/>
    <w:basedOn w:val="affff7"/>
    <w:qFormat/>
    <w:rsid w:val="00614CC1"/>
    <w:pPr>
      <w:ind w:left="811" w:firstLineChars="0" w:firstLine="0"/>
    </w:pPr>
    <w:rPr>
      <w:sz w:val="18"/>
    </w:rPr>
  </w:style>
  <w:style w:type="paragraph" w:customStyle="1" w:styleId="X">
    <w:name w:val="标准文件_注X后"/>
    <w:basedOn w:val="affff7"/>
    <w:qFormat/>
    <w:rsid w:val="00614CC1"/>
    <w:pPr>
      <w:ind w:left="811" w:firstLineChars="0" w:firstLine="0"/>
    </w:pPr>
    <w:rPr>
      <w:sz w:val="18"/>
    </w:rPr>
  </w:style>
  <w:style w:type="paragraph" w:customStyle="1" w:styleId="affffffffff1">
    <w:name w:val="标准文件_示例后"/>
    <w:basedOn w:val="affff7"/>
    <w:qFormat/>
    <w:rsid w:val="00AC5DF4"/>
    <w:pPr>
      <w:ind w:left="964" w:firstLineChars="0" w:firstLine="0"/>
    </w:pPr>
    <w:rPr>
      <w:sz w:val="18"/>
    </w:rPr>
  </w:style>
  <w:style w:type="paragraph" w:customStyle="1" w:styleId="X0">
    <w:name w:val="标准文件_示例X后"/>
    <w:basedOn w:val="affff7"/>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2">
    <w:name w:val="标准文件_索引项"/>
    <w:basedOn w:val="affff7"/>
    <w:next w:val="affff7"/>
    <w:qFormat/>
    <w:rsid w:val="00E210B5"/>
    <w:pPr>
      <w:tabs>
        <w:tab w:val="right" w:leader="dot" w:pos="9356"/>
      </w:tabs>
      <w:ind w:left="210" w:firstLineChars="0" w:hanging="210"/>
      <w:jc w:val="left"/>
    </w:pPr>
  </w:style>
  <w:style w:type="paragraph" w:customStyle="1" w:styleId="affffffffff3">
    <w:name w:val="标准文件_附录一级无标题"/>
    <w:basedOn w:val="aff5"/>
    <w:qFormat/>
    <w:rsid w:val="009D6BCA"/>
    <w:pPr>
      <w:spacing w:beforeLines="0" w:before="0" w:afterLines="0" w:after="0" w:line="276" w:lineRule="auto"/>
      <w:outlineLvl w:val="9"/>
    </w:pPr>
    <w:rPr>
      <w:rFonts w:ascii="宋体" w:eastAsia="宋体"/>
    </w:rPr>
  </w:style>
  <w:style w:type="paragraph" w:customStyle="1" w:styleId="affffffffff4">
    <w:name w:val="标准文件_附录二级无标题"/>
    <w:basedOn w:val="aff6"/>
    <w:rsid w:val="009D6BCA"/>
    <w:pPr>
      <w:spacing w:beforeLines="0" w:before="0" w:afterLines="0" w:after="0" w:line="276" w:lineRule="auto"/>
      <w:outlineLvl w:val="9"/>
    </w:pPr>
    <w:rPr>
      <w:rFonts w:ascii="宋体" w:eastAsia="宋体"/>
    </w:rPr>
  </w:style>
  <w:style w:type="paragraph" w:customStyle="1" w:styleId="affffffffff5">
    <w:name w:val="标准文件_附录三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四级无标题"/>
    <w:basedOn w:val="aff8"/>
    <w:qFormat/>
    <w:rsid w:val="00A41CB5"/>
    <w:pPr>
      <w:spacing w:beforeLines="0" w:before="0" w:afterLines="0" w:after="0" w:line="276" w:lineRule="auto"/>
      <w:outlineLvl w:val="9"/>
    </w:pPr>
    <w:rPr>
      <w:rFonts w:ascii="宋体" w:eastAsia="宋体"/>
    </w:rPr>
  </w:style>
  <w:style w:type="paragraph" w:customStyle="1" w:styleId="affffffffff7">
    <w:name w:val="标准文件_附录五级无标题"/>
    <w:basedOn w:val="aff9"/>
    <w:qFormat/>
    <w:rsid w:val="00A41CB5"/>
    <w:pPr>
      <w:spacing w:beforeLines="0" w:before="0" w:afterLines="0" w:after="0" w:line="276" w:lineRule="auto"/>
      <w:outlineLvl w:val="9"/>
    </w:pPr>
    <w:rPr>
      <w:rFonts w:ascii="宋体" w:eastAsia="宋体"/>
    </w:rPr>
  </w:style>
  <w:style w:type="paragraph" w:customStyle="1" w:styleId="afffffffff4">
    <w:name w:val="标准文件_示例内容"/>
    <w:basedOn w:val="affff7"/>
    <w:qFormat/>
    <w:rsid w:val="009674AD"/>
    <w:pPr>
      <w:ind w:firstLine="420"/>
    </w:pPr>
    <w:rPr>
      <w:sz w:val="18"/>
    </w:rPr>
  </w:style>
  <w:style w:type="paragraph" w:customStyle="1" w:styleId="affffffffff8">
    <w:name w:val="标准文件_引言一级无标题"/>
    <w:basedOn w:val="a7"/>
    <w:next w:val="affff7"/>
    <w:qFormat/>
    <w:rsid w:val="00843C13"/>
    <w:pPr>
      <w:spacing w:beforeLines="0" w:before="0" w:afterLines="0" w:after="0" w:line="276" w:lineRule="auto"/>
    </w:pPr>
    <w:rPr>
      <w:rFonts w:ascii="宋体" w:eastAsia="宋体"/>
    </w:rPr>
  </w:style>
  <w:style w:type="paragraph" w:customStyle="1" w:styleId="affffffffff9">
    <w:name w:val="标准文件_引言二级无标题"/>
    <w:basedOn w:val="a8"/>
    <w:next w:val="affff7"/>
    <w:qFormat/>
    <w:rsid w:val="00843C13"/>
    <w:pPr>
      <w:spacing w:beforeLines="0" w:before="0" w:afterLines="0" w:after="0" w:line="276" w:lineRule="auto"/>
    </w:pPr>
    <w:rPr>
      <w:rFonts w:ascii="宋体" w:eastAsia="宋体"/>
    </w:rPr>
  </w:style>
  <w:style w:type="paragraph" w:customStyle="1" w:styleId="affffffffffa">
    <w:name w:val="标准文件_引言三级无标题"/>
    <w:basedOn w:val="a9"/>
    <w:next w:val="affff7"/>
    <w:qFormat/>
    <w:rsid w:val="00534BDF"/>
    <w:pPr>
      <w:spacing w:beforeLines="0" w:before="0" w:afterLines="0" w:after="0" w:line="276" w:lineRule="auto"/>
    </w:pPr>
    <w:rPr>
      <w:rFonts w:ascii="宋体" w:eastAsia="宋体"/>
    </w:rPr>
  </w:style>
  <w:style w:type="paragraph" w:customStyle="1" w:styleId="affffffffffb">
    <w:name w:val="标准文件_引言四级无标题"/>
    <w:basedOn w:val="aa"/>
    <w:next w:val="affff7"/>
    <w:qFormat/>
    <w:rsid w:val="00534BDF"/>
    <w:pPr>
      <w:spacing w:beforeLines="0" w:before="0" w:afterLines="0" w:after="0" w:line="276" w:lineRule="auto"/>
    </w:pPr>
    <w:rPr>
      <w:rFonts w:ascii="宋体" w:eastAsia="宋体"/>
    </w:rPr>
  </w:style>
  <w:style w:type="paragraph" w:customStyle="1" w:styleId="affffffffffc">
    <w:name w:val="标准文件_引言五级无标题"/>
    <w:basedOn w:val="ab"/>
    <w:next w:val="affff7"/>
    <w:qFormat/>
    <w:rsid w:val="00534BDF"/>
    <w:pPr>
      <w:spacing w:beforeLines="0" w:before="0" w:afterLines="0" w:after="0" w:line="276" w:lineRule="auto"/>
    </w:pPr>
    <w:rPr>
      <w:rFonts w:ascii="宋体" w:eastAsia="宋体"/>
    </w:rPr>
  </w:style>
  <w:style w:type="paragraph" w:customStyle="1" w:styleId="affffffffffd">
    <w:name w:val="标准文件_索引标题"/>
    <w:basedOn w:val="affffe"/>
    <w:next w:val="affff7"/>
    <w:qFormat/>
    <w:rsid w:val="002643C3"/>
    <w:rPr>
      <w:rFonts w:hAnsi="黑体"/>
    </w:rPr>
  </w:style>
  <w:style w:type="paragraph" w:customStyle="1" w:styleId="affffffffffe">
    <w:name w:val="标准文件_脚注内容"/>
    <w:basedOn w:val="affff7"/>
    <w:qFormat/>
    <w:rsid w:val="00DC3067"/>
    <w:pPr>
      <w:ind w:leftChars="200" w:left="400" w:hangingChars="200" w:hanging="200"/>
    </w:pPr>
    <w:rPr>
      <w:sz w:val="15"/>
    </w:rPr>
  </w:style>
  <w:style w:type="paragraph" w:customStyle="1" w:styleId="afffffffffff">
    <w:name w:val="标准文件_术语条一"/>
    <w:basedOn w:val="affffffff8"/>
    <w:next w:val="affff7"/>
    <w:qFormat/>
    <w:rsid w:val="00AF0C18"/>
  </w:style>
  <w:style w:type="paragraph" w:customStyle="1" w:styleId="afffffffffff0">
    <w:name w:val="标准文件_术语条二"/>
    <w:basedOn w:val="affffffffb"/>
    <w:next w:val="affff7"/>
    <w:qFormat/>
    <w:rsid w:val="00AF0C18"/>
  </w:style>
  <w:style w:type="paragraph" w:customStyle="1" w:styleId="afffffffffff1">
    <w:name w:val="标准文件_术语条三"/>
    <w:basedOn w:val="affffffffa"/>
    <w:next w:val="affff7"/>
    <w:qFormat/>
    <w:rsid w:val="00AF0C18"/>
  </w:style>
  <w:style w:type="paragraph" w:customStyle="1" w:styleId="afffffffffff2">
    <w:name w:val="标准文件_术语条四"/>
    <w:basedOn w:val="affffffffd"/>
    <w:next w:val="affff7"/>
    <w:qFormat/>
    <w:rsid w:val="00AF0C18"/>
  </w:style>
  <w:style w:type="paragraph" w:customStyle="1" w:styleId="afffffffffff3">
    <w:name w:val="标准文件_术语条五"/>
    <w:basedOn w:val="affffffff9"/>
    <w:next w:val="affff7"/>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4">
    <w:name w:val="发布"/>
    <w:basedOn w:val="afff7"/>
    <w:rsid w:val="007B7453"/>
    <w:rPr>
      <w:rFonts w:ascii="黑体" w:eastAsia="黑体"/>
      <w:spacing w:val="85"/>
      <w:w w:val="100"/>
      <w:position w:val="3"/>
      <w:sz w:val="28"/>
      <w:szCs w:val="28"/>
    </w:rPr>
  </w:style>
  <w:style w:type="paragraph" w:customStyle="1" w:styleId="aff1">
    <w:name w:val="列项●（二级）"/>
    <w:rsid w:val="003E1459"/>
    <w:pPr>
      <w:numPr>
        <w:numId w:val="39"/>
      </w:numPr>
      <w:tabs>
        <w:tab w:val="left" w:pos="840"/>
      </w:tabs>
      <w:ind w:leftChars="400" w:left="600" w:hangingChars="200" w:hanging="200"/>
      <w:jc w:val="both"/>
    </w:pPr>
    <w:rPr>
      <w:rFonts w:ascii="宋体" w:hAnsi="Times New Roman"/>
      <w:sz w:val="21"/>
    </w:rPr>
  </w:style>
  <w:style w:type="paragraph" w:customStyle="1" w:styleId="afffffffffff5">
    <w:name w:val="字母编号列项（一级）"/>
    <w:rsid w:val="003E1459"/>
    <w:pPr>
      <w:ind w:leftChars="200" w:left="840" w:hangingChars="200" w:hanging="420"/>
      <w:jc w:val="both"/>
    </w:pPr>
    <w:rPr>
      <w:rFonts w:ascii="宋体" w:hAnsi="Times New Roman"/>
      <w:sz w:val="21"/>
    </w:rPr>
  </w:style>
  <w:style w:type="paragraph" w:customStyle="1" w:styleId="afffffffffff6">
    <w:name w:val="段"/>
    <w:link w:val="Char7"/>
    <w:qFormat/>
    <w:rsid w:val="003E1459"/>
    <w:pPr>
      <w:autoSpaceDE w:val="0"/>
      <w:autoSpaceDN w:val="0"/>
      <w:ind w:firstLineChars="200" w:firstLine="200"/>
      <w:jc w:val="both"/>
    </w:pPr>
    <w:rPr>
      <w:rFonts w:ascii="宋体" w:hAnsi="Times New Roman"/>
      <w:noProof/>
      <w:sz w:val="21"/>
    </w:rPr>
  </w:style>
  <w:style w:type="character" w:customStyle="1" w:styleId="textcglk7">
    <w:name w:val="text_cglk7"/>
    <w:basedOn w:val="afff7"/>
    <w:rsid w:val="00890B32"/>
  </w:style>
  <w:style w:type="character" w:customStyle="1" w:styleId="Char7">
    <w:name w:val="段 Char"/>
    <w:link w:val="afffffffffff6"/>
    <w:qFormat/>
    <w:rsid w:val="00320243"/>
    <w:rPr>
      <w:rFonts w:ascii="宋体" w:hAnsi="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hyperlink" Target="https://baike.baidu.com/item/%E6%8D%9F%E5%AE%B3/0?fromModule=lemma_inli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77DB51B5B4749738CCFCA95B9CCD104"/>
        <w:category>
          <w:name w:val="常规"/>
          <w:gallery w:val="placeholder"/>
        </w:category>
        <w:types>
          <w:type w:val="bbPlcHdr"/>
        </w:types>
        <w:behaviors>
          <w:behavior w:val="content"/>
        </w:behaviors>
        <w:guid w:val="{21BAD9CE-E095-4666-88C0-3D45A21D75B5}"/>
      </w:docPartPr>
      <w:docPartBody>
        <w:p w:rsidR="007C1E70" w:rsidRDefault="00422916">
          <w:pPr>
            <w:pStyle w:val="677DB51B5B4749738CCFCA95B9CCD104"/>
          </w:pPr>
          <w:r w:rsidRPr="00751A05">
            <w:rPr>
              <w:rStyle w:val="a3"/>
              <w:rFonts w:hint="eastAsia"/>
            </w:rPr>
            <w:t>单击或点击此处输入文字。</w:t>
          </w:r>
        </w:p>
      </w:docPartBody>
    </w:docPart>
    <w:docPart>
      <w:docPartPr>
        <w:name w:val="79A0D01B40AD4E1BB8180FE0C8D55DB6"/>
        <w:category>
          <w:name w:val="常规"/>
          <w:gallery w:val="placeholder"/>
        </w:category>
        <w:types>
          <w:type w:val="bbPlcHdr"/>
        </w:types>
        <w:behaviors>
          <w:behavior w:val="content"/>
        </w:behaviors>
        <w:guid w:val="{758461DD-438F-483E-B0DE-D3D136E9007E}"/>
      </w:docPartPr>
      <w:docPartBody>
        <w:p w:rsidR="007C1E70" w:rsidRDefault="00422916">
          <w:pPr>
            <w:pStyle w:val="79A0D01B40AD4E1BB8180FE0C8D55DB6"/>
          </w:pPr>
          <w:r w:rsidRPr="00FB6243">
            <w:rPr>
              <w:rStyle w:val="a3"/>
              <w:rFonts w:hint="eastAsia"/>
            </w:rPr>
            <w:t>选择一项。</w:t>
          </w:r>
        </w:p>
      </w:docPartBody>
    </w:docPart>
    <w:docPart>
      <w:docPartPr>
        <w:name w:val="C121F0967BA644279570DD9F52ADF1C7"/>
        <w:category>
          <w:name w:val="常规"/>
          <w:gallery w:val="placeholder"/>
        </w:category>
        <w:types>
          <w:type w:val="bbPlcHdr"/>
        </w:types>
        <w:behaviors>
          <w:behavior w:val="content"/>
        </w:behaviors>
        <w:guid w:val="{C625D851-1F0E-4162-AAD5-9AE75E8DE667}"/>
      </w:docPartPr>
      <w:docPartBody>
        <w:p w:rsidR="007C1E70" w:rsidRDefault="00422916">
          <w:pPr>
            <w:pStyle w:val="C121F0967BA644279570DD9F52ADF1C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sto MT">
    <w:panose1 w:val="0204060305050503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916"/>
    <w:rsid w:val="00036D2B"/>
    <w:rsid w:val="0009145F"/>
    <w:rsid w:val="000F3C99"/>
    <w:rsid w:val="00212642"/>
    <w:rsid w:val="00277B81"/>
    <w:rsid w:val="002A138F"/>
    <w:rsid w:val="0037493F"/>
    <w:rsid w:val="00422916"/>
    <w:rsid w:val="00453ACE"/>
    <w:rsid w:val="004A00A4"/>
    <w:rsid w:val="006E753A"/>
    <w:rsid w:val="00713AD2"/>
    <w:rsid w:val="00747D18"/>
    <w:rsid w:val="007A47BE"/>
    <w:rsid w:val="007C1E70"/>
    <w:rsid w:val="00BB32A8"/>
    <w:rsid w:val="00BF4E42"/>
    <w:rsid w:val="00C443ED"/>
    <w:rsid w:val="00F5545A"/>
    <w:rsid w:val="00F758FA"/>
    <w:rsid w:val="00FB34E4"/>
    <w:rsid w:val="00FF6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3C99"/>
    <w:rPr>
      <w:color w:val="808080"/>
    </w:rPr>
  </w:style>
  <w:style w:type="paragraph" w:customStyle="1" w:styleId="677DB51B5B4749738CCFCA95B9CCD104">
    <w:name w:val="677DB51B5B4749738CCFCA95B9CCD104"/>
    <w:pPr>
      <w:widowControl w:val="0"/>
      <w:jc w:val="both"/>
    </w:pPr>
  </w:style>
  <w:style w:type="paragraph" w:customStyle="1" w:styleId="79A0D01B40AD4E1BB8180FE0C8D55DB6">
    <w:name w:val="79A0D01B40AD4E1BB8180FE0C8D55DB6"/>
    <w:pPr>
      <w:widowControl w:val="0"/>
      <w:jc w:val="both"/>
    </w:pPr>
  </w:style>
  <w:style w:type="paragraph" w:customStyle="1" w:styleId="C121F0967BA644279570DD9F52ADF1C7">
    <w:name w:val="C121F0967BA644279570DD9F52ADF1C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3C99"/>
    <w:rPr>
      <w:color w:val="808080"/>
    </w:rPr>
  </w:style>
  <w:style w:type="paragraph" w:customStyle="1" w:styleId="677DB51B5B4749738CCFCA95B9CCD104">
    <w:name w:val="677DB51B5B4749738CCFCA95B9CCD104"/>
    <w:pPr>
      <w:widowControl w:val="0"/>
      <w:jc w:val="both"/>
    </w:pPr>
  </w:style>
  <w:style w:type="paragraph" w:customStyle="1" w:styleId="79A0D01B40AD4E1BB8180FE0C8D55DB6">
    <w:name w:val="79A0D01B40AD4E1BB8180FE0C8D55DB6"/>
    <w:pPr>
      <w:widowControl w:val="0"/>
      <w:jc w:val="both"/>
    </w:pPr>
  </w:style>
  <w:style w:type="paragraph" w:customStyle="1" w:styleId="C121F0967BA644279570DD9F52ADF1C7">
    <w:name w:val="C121F0967BA644279570DD9F52ADF1C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BFE15-BEB3-4606-9DF5-B6039C65B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2168</TotalTime>
  <Pages>11</Pages>
  <Words>871</Words>
  <Characters>4969</Characters>
  <Application>Microsoft Office Word</Application>
  <DocSecurity>0</DocSecurity>
  <Lines>41</Lines>
  <Paragraphs>11</Paragraphs>
  <ScaleCrop>false</ScaleCrop>
  <Company>PCMI</Company>
  <LinksUpToDate>false</LinksUpToDate>
  <CharactersWithSpaces>5829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TAW</dc:creator>
  <dc:description>&lt;config cover="true" show_menu="true" version="1.0.0" doctype="SDKXY"&gt;_x000d_
&lt;/config&gt;</dc:description>
  <cp:lastModifiedBy>songrl</cp:lastModifiedBy>
  <cp:revision>16</cp:revision>
  <cp:lastPrinted>2024-02-26T07:21:00Z</cp:lastPrinted>
  <dcterms:created xsi:type="dcterms:W3CDTF">2024-07-15T07:06:00Z</dcterms:created>
  <dcterms:modified xsi:type="dcterms:W3CDTF">2024-08-28T02:58:00Z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